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0E0" w14:textId="3087840B" w:rsidR="006C6D3F" w:rsidRDefault="00826127" w:rsidP="006C6D3F">
      <w:pPr>
        <w:keepNext/>
        <w:spacing w:before="240" w:after="60"/>
        <w:jc w:val="both"/>
        <w:outlineLvl w:val="3"/>
        <w:rPr>
          <w:rFonts w:cs="Times New Roman"/>
          <w:b/>
          <w:bCs/>
          <w:color w:val="E54809"/>
        </w:rPr>
      </w:pPr>
      <w:r>
        <w:rPr>
          <w:b/>
          <w:bCs/>
          <w:noProof/>
          <w:sz w:val="28"/>
          <w:szCs w:val="28"/>
        </w:rPr>
        <w:drawing>
          <wp:anchor distT="0" distB="0" distL="114300" distR="114300" simplePos="0" relativeHeight="251663360" behindDoc="1" locked="0" layoutInCell="1" allowOverlap="1" wp14:anchorId="05CA3AF9" wp14:editId="6AE120CF">
            <wp:simplePos x="0" y="0"/>
            <wp:positionH relativeFrom="column">
              <wp:posOffset>4411393</wp:posOffset>
            </wp:positionH>
            <wp:positionV relativeFrom="paragraph">
              <wp:posOffset>368959</wp:posOffset>
            </wp:positionV>
            <wp:extent cx="1242695" cy="370840"/>
            <wp:effectExtent l="0" t="0" r="0" b="0"/>
            <wp:wrapTight wrapText="bothSides">
              <wp:wrapPolygon edited="0">
                <wp:start x="2649" y="0"/>
                <wp:lineTo x="0" y="17753"/>
                <wp:lineTo x="0" y="19973"/>
                <wp:lineTo x="21192" y="19973"/>
                <wp:lineTo x="21192" y="17753"/>
                <wp:lineTo x="17880" y="0"/>
                <wp:lineTo x="2649"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695"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AC8">
        <w:rPr>
          <w:rFonts w:cs="Times New Roman"/>
          <w:b/>
          <w:bCs/>
          <w:color w:val="E54809"/>
        </w:rPr>
        <w:t xml:space="preserve">Presseinformation | </w:t>
      </w:r>
      <w:r w:rsidR="001560B1">
        <w:rPr>
          <w:rFonts w:cs="Times New Roman"/>
          <w:b/>
          <w:bCs/>
          <w:color w:val="E54809"/>
        </w:rPr>
        <w:t>Mai</w:t>
      </w:r>
      <w:r w:rsidR="00CD3369">
        <w:rPr>
          <w:rFonts w:cs="Times New Roman"/>
          <w:b/>
          <w:bCs/>
          <w:color w:val="E54809"/>
        </w:rPr>
        <w:t xml:space="preserve"> 202</w:t>
      </w:r>
      <w:r w:rsidR="0012540D">
        <w:rPr>
          <w:rFonts w:cs="Times New Roman"/>
          <w:b/>
          <w:bCs/>
          <w:color w:val="E54809"/>
        </w:rPr>
        <w:t>2</w:t>
      </w:r>
    </w:p>
    <w:p w14:paraId="4CEE1F6B" w14:textId="77777777" w:rsidR="0012540D" w:rsidRDefault="0012540D" w:rsidP="0012540D">
      <w:pPr>
        <w:pStyle w:val="KeinLeerraum1"/>
        <w:jc w:val="both"/>
        <w:rPr>
          <w:b/>
        </w:rPr>
      </w:pPr>
    </w:p>
    <w:p w14:paraId="5130DA40" w14:textId="53243EBC" w:rsidR="001560B1" w:rsidRPr="001F4BAE" w:rsidRDefault="001560B1" w:rsidP="001560B1">
      <w:pPr>
        <w:rPr>
          <w:b/>
          <w:bCs/>
          <w:sz w:val="28"/>
          <w:szCs w:val="28"/>
        </w:rPr>
      </w:pPr>
      <w:r w:rsidRPr="001F4BAE">
        <w:rPr>
          <w:b/>
          <w:bCs/>
          <w:sz w:val="28"/>
          <w:szCs w:val="28"/>
        </w:rPr>
        <w:t xml:space="preserve">EFIC-Konferenz „The </w:t>
      </w:r>
      <w:proofErr w:type="spellStart"/>
      <w:r w:rsidRPr="001F4BAE">
        <w:rPr>
          <w:b/>
          <w:bCs/>
          <w:sz w:val="28"/>
          <w:szCs w:val="28"/>
        </w:rPr>
        <w:t>Furniture</w:t>
      </w:r>
      <w:proofErr w:type="spellEnd"/>
      <w:r w:rsidRPr="001F4BAE">
        <w:rPr>
          <w:b/>
          <w:bCs/>
          <w:sz w:val="28"/>
          <w:szCs w:val="28"/>
        </w:rPr>
        <w:t xml:space="preserve"> Day 2022“:</w:t>
      </w:r>
      <w:r w:rsidR="00826127">
        <w:rPr>
          <w:b/>
          <w:bCs/>
          <w:sz w:val="28"/>
          <w:szCs w:val="28"/>
        </w:rPr>
        <w:t xml:space="preserve"> </w:t>
      </w:r>
    </w:p>
    <w:p w14:paraId="5A31A6FC" w14:textId="77777777" w:rsidR="001560B1" w:rsidRPr="001F4BAE" w:rsidRDefault="001560B1" w:rsidP="001560B1">
      <w:pPr>
        <w:rPr>
          <w:b/>
          <w:bCs/>
          <w:sz w:val="28"/>
          <w:szCs w:val="28"/>
        </w:rPr>
      </w:pPr>
      <w:r w:rsidRPr="001F4BAE">
        <w:rPr>
          <w:b/>
          <w:bCs/>
          <w:sz w:val="28"/>
          <w:szCs w:val="28"/>
        </w:rPr>
        <w:t>Diskurs um aktuelle Herausforderungen und die Zukunft der Möbelindustrie</w:t>
      </w:r>
    </w:p>
    <w:p w14:paraId="3DDFF44E" w14:textId="77777777" w:rsidR="001560B1" w:rsidRDefault="001560B1" w:rsidP="001560B1">
      <w:pPr>
        <w:spacing w:after="0"/>
        <w:rPr>
          <w:b/>
          <w:bCs/>
        </w:rPr>
      </w:pPr>
    </w:p>
    <w:p w14:paraId="53AC173F" w14:textId="77777777" w:rsidR="001560B1" w:rsidRPr="00F4147C" w:rsidRDefault="001560B1" w:rsidP="001560B1">
      <w:pPr>
        <w:jc w:val="both"/>
        <w:rPr>
          <w:i/>
          <w:iCs/>
        </w:rPr>
      </w:pPr>
      <w:r w:rsidRPr="00F4147C">
        <w:rPr>
          <w:i/>
          <w:iCs/>
        </w:rPr>
        <w:t xml:space="preserve">Organisiert vom Verband der Europäischen Möbelindustrie EFIC (European </w:t>
      </w:r>
      <w:proofErr w:type="spellStart"/>
      <w:r w:rsidRPr="00F4147C">
        <w:rPr>
          <w:i/>
          <w:iCs/>
        </w:rPr>
        <w:t>Furniture</w:t>
      </w:r>
      <w:proofErr w:type="spellEnd"/>
      <w:r w:rsidRPr="00F4147C">
        <w:rPr>
          <w:i/>
          <w:iCs/>
        </w:rPr>
        <w:t xml:space="preserve"> Industries </w:t>
      </w:r>
      <w:proofErr w:type="spellStart"/>
      <w:r w:rsidRPr="00F4147C">
        <w:rPr>
          <w:i/>
          <w:iCs/>
        </w:rPr>
        <w:t>Confederation</w:t>
      </w:r>
      <w:proofErr w:type="spellEnd"/>
      <w:r w:rsidRPr="00F4147C">
        <w:rPr>
          <w:i/>
          <w:iCs/>
        </w:rPr>
        <w:t xml:space="preserve">) fand am 19. Mai die Konferenz „The </w:t>
      </w:r>
      <w:proofErr w:type="spellStart"/>
      <w:r w:rsidRPr="00F4147C">
        <w:rPr>
          <w:i/>
          <w:iCs/>
        </w:rPr>
        <w:t>Furniture</w:t>
      </w:r>
      <w:proofErr w:type="spellEnd"/>
      <w:r w:rsidRPr="00F4147C">
        <w:rPr>
          <w:i/>
          <w:iCs/>
        </w:rPr>
        <w:t xml:space="preserve"> Day</w:t>
      </w:r>
      <w:r>
        <w:rPr>
          <w:i/>
          <w:iCs/>
        </w:rPr>
        <w:t xml:space="preserve"> 2022</w:t>
      </w:r>
      <w:r w:rsidRPr="00F4147C">
        <w:rPr>
          <w:i/>
          <w:iCs/>
        </w:rPr>
        <w:t>“ statt. Politische Entscheidungsträger sowie Vertreter der Möbelindustrie und der Lieferketten waren auf der hybriden Veranstaltung live in Brüssel oder per Online-Stream dazu eingeladen, aktuelle Themen der Möbelindustrie zu diskutieren.</w:t>
      </w:r>
    </w:p>
    <w:p w14:paraId="0C04AD99" w14:textId="77777777" w:rsidR="001560B1" w:rsidRDefault="001560B1" w:rsidP="001560B1">
      <w:pPr>
        <w:jc w:val="both"/>
      </w:pPr>
      <w:r>
        <w:t>In spannenden Diskussionsrunden und Vorträgen äußerten sich Experten zu den Megatrends, die derzeit die Möbelindustrie beschäftigen. Vor allem im Fokus: die Auswirkungen der Corona-Pandemie und des Ukraine-Krieges auf die Wertschöpfungskette. Aber auch die Möglichkeiten, die sich durch Kreislaufwirtschaft und Digitalisierung für die Branche ergeben, wurden aufgezeigt. So sprachen Umweltmanager und CEOs großer Unternehmen gemeinsam mit Abgeordneten des EU-Parlaments über Preis-Anstiege und Rohstoffknappheit und die Potenziale der Möbelindustrie in Sachen Nachhaltigkeit. Eindringlich wurde deutlich gemacht, dass ein generelles Umdenken hin zu ökologischen Strukturen, nachhaltigen Produkten und einem verringerten CO</w:t>
      </w:r>
      <w:r w:rsidRPr="00453465">
        <w:rPr>
          <w:vertAlign w:val="subscript"/>
        </w:rPr>
        <w:t>2</w:t>
      </w:r>
      <w:r>
        <w:t xml:space="preserve">-Fußabdruck erforderlich ist, um sich für die Zukunft aufzustellen. Gleichzeitig warf das die Frage nach der Balance von Wirtschaftlichkeit und Nachhaltigkeit auf. Hier wurde insbesondere in den Raum gestellt, wie Unternehmen von Gesetzesseite gefördert werden können statt sich vor immer größere Hürden gestellt zu sehen. </w:t>
      </w:r>
    </w:p>
    <w:p w14:paraId="2A8474AA" w14:textId="77777777" w:rsidR="001560B1" w:rsidRDefault="001560B1" w:rsidP="001560B1">
      <w:pPr>
        <w:jc w:val="both"/>
      </w:pPr>
      <w:r>
        <w:t>Im Ergebnis lieferte der Diskurs wichtige Impulse, wie eine zukunfts- und wettbewerbsfähige Möbelindustrie aussieht – dynamisch, flexibel, mit stabilen Wertschöpfungsketten durch verringerte Abhängigkeiten und eine nachhaltige Kreislaufwirtschaft. Und dabei immer mit Blick auf das Wohl von Gesellschaft und Umwelt.</w:t>
      </w:r>
    </w:p>
    <w:p w14:paraId="445FD456" w14:textId="4C331EE5" w:rsidR="000670E9" w:rsidRDefault="00826127" w:rsidP="001F4BAE">
      <w:pPr>
        <w:spacing w:after="100" w:afterAutospacing="1"/>
        <w:ind w:right="561"/>
        <w:jc w:val="center"/>
      </w:pPr>
      <w:r>
        <w:rPr>
          <w:noProof/>
        </w:rPr>
        <w:drawing>
          <wp:inline distT="0" distB="0" distL="0" distR="0" wp14:anchorId="35EB17BA" wp14:editId="5A3C8696">
            <wp:extent cx="5408762" cy="2145654"/>
            <wp:effectExtent l="0" t="0" r="190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173" cy="2149784"/>
                    </a:xfrm>
                    <a:prstGeom prst="rect">
                      <a:avLst/>
                    </a:prstGeom>
                    <a:noFill/>
                    <a:ln>
                      <a:noFill/>
                    </a:ln>
                  </pic:spPr>
                </pic:pic>
              </a:graphicData>
            </a:graphic>
          </wp:inline>
        </w:drawing>
      </w:r>
    </w:p>
    <w:p w14:paraId="2B591125" w14:textId="77777777" w:rsidR="001F4BAE" w:rsidRDefault="00582F9A" w:rsidP="001F4BAE">
      <w:pPr>
        <w:jc w:val="center"/>
      </w:pPr>
      <w:hyperlink r:id="rId10" w:history="1">
        <w:r w:rsidR="001F4BAE" w:rsidRPr="001E6C82">
          <w:rPr>
            <w:rStyle w:val="Hyperlink"/>
          </w:rPr>
          <w:t>Die gesamte Pressemitteilung mit den Details der Konferenz finden Sie hier.</w:t>
        </w:r>
      </w:hyperlink>
    </w:p>
    <w:p w14:paraId="12F37FC7" w14:textId="2279A5C6" w:rsidR="001F4BAE" w:rsidRPr="00587588" w:rsidRDefault="00582F9A" w:rsidP="001F4BAE">
      <w:pPr>
        <w:jc w:val="center"/>
      </w:pPr>
      <w:hyperlink r:id="rId11" w:history="1">
        <w:r w:rsidR="001F4BAE" w:rsidRPr="001E6C82">
          <w:rPr>
            <w:rStyle w:val="Hyperlink"/>
          </w:rPr>
          <w:t>Den Mitschnitt der Konferenz mit allen Beiträgen finden Sie hier.</w:t>
        </w:r>
      </w:hyperlink>
    </w:p>
    <w:p w14:paraId="53F6764D" w14:textId="31255C57" w:rsidR="003C0015" w:rsidRDefault="003C0015" w:rsidP="00B15E7A">
      <w:pPr>
        <w:pStyle w:val="KeinLeerraum1"/>
        <w:rPr>
          <w:sz w:val="18"/>
          <w:szCs w:val="18"/>
        </w:rPr>
      </w:pPr>
    </w:p>
    <w:p w14:paraId="01544376" w14:textId="77777777" w:rsidR="003C0015" w:rsidRPr="00965996" w:rsidRDefault="003C0015" w:rsidP="00B15E7A">
      <w:pPr>
        <w:pStyle w:val="KeinLeerraum1"/>
        <w:rPr>
          <w:sz w:val="18"/>
          <w:szCs w:val="18"/>
        </w:rPr>
      </w:pPr>
    </w:p>
    <w:p w14:paraId="76040588" w14:textId="77777777" w:rsidR="005D4408" w:rsidRDefault="005D4408" w:rsidP="00B15E7A">
      <w:pPr>
        <w:spacing w:after="0" w:line="240" w:lineRule="auto"/>
        <w:rPr>
          <w:bCs/>
          <w:i/>
          <w:color w:val="000000" w:themeColor="text1"/>
          <w:sz w:val="18"/>
          <w:szCs w:val="18"/>
        </w:rPr>
      </w:pPr>
    </w:p>
    <w:p w14:paraId="0830CF36" w14:textId="47947035" w:rsidR="00025697" w:rsidRPr="005D4408" w:rsidRDefault="00025697" w:rsidP="005D4408">
      <w:pPr>
        <w:spacing w:after="0" w:line="240" w:lineRule="auto"/>
        <w:rPr>
          <w:bCs/>
          <w:i/>
          <w:color w:val="000000" w:themeColor="text1"/>
          <w:sz w:val="18"/>
          <w:szCs w:val="18"/>
        </w:rPr>
      </w:pPr>
      <w:r>
        <w:rPr>
          <w:noProof/>
        </w:rPr>
        <mc:AlternateContent>
          <mc:Choice Requires="wps">
            <w:drawing>
              <wp:anchor distT="0" distB="0" distL="114300" distR="114300" simplePos="0" relativeHeight="251660288" behindDoc="0" locked="0" layoutInCell="1" allowOverlap="1" wp14:anchorId="6A6575CD" wp14:editId="51652EE2">
                <wp:simplePos x="0" y="0"/>
                <wp:positionH relativeFrom="column">
                  <wp:posOffset>-92075</wp:posOffset>
                </wp:positionH>
                <wp:positionV relativeFrom="paragraph">
                  <wp:posOffset>7324090</wp:posOffset>
                </wp:positionV>
                <wp:extent cx="3664585" cy="358775"/>
                <wp:effectExtent l="0" t="0" r="0" b="3175"/>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24778" w14:textId="77777777" w:rsidR="00025697" w:rsidRDefault="00025697" w:rsidP="00025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6575CD" id="_x0000_t202" coordsize="21600,21600" o:spt="202" path="m,l,21600r21600,l21600,xe">
                <v:stroke joinstyle="miter"/>
                <v:path gradientshapeok="t" o:connecttype="rect"/>
              </v:shapetype>
              <v:shape id="Textfeld 28" o:spid="_x0000_s1026" type="#_x0000_t202" style="position:absolute;margin-left:-7.25pt;margin-top:576.7pt;width:288.55pt;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49QEAAMoDAAAOAAAAZHJzL2Uyb0RvYy54bWysU9uO0zAQfUfiHyy/07TdtluipqulqyKk&#10;5SItfIDjOImF4zFjt0n5esZOt1vgDZEHy+Oxz8w5c7K5GzrDjgq9Blvw2WTKmbISKm2bgn/7un+z&#10;5s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" stroked="f">
                <v:textbox>
                  <w:txbxContent>
                    <w:p w14:paraId="49824778" w14:textId="77777777" w:rsidR="00025697" w:rsidRDefault="00025697" w:rsidP="00025697"/>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1C48625" wp14:editId="5B5AFE73">
                <wp:simplePos x="0" y="0"/>
                <wp:positionH relativeFrom="column">
                  <wp:posOffset>-332105</wp:posOffset>
                </wp:positionH>
                <wp:positionV relativeFrom="paragraph">
                  <wp:posOffset>4954270</wp:posOffset>
                </wp:positionV>
                <wp:extent cx="2634615" cy="358775"/>
                <wp:effectExtent l="0" t="0" r="0" b="317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6846B" w14:textId="77777777" w:rsidR="00025697" w:rsidRDefault="00025697" w:rsidP="00025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C48625" id="Textfeld 26" o:spid="_x0000_s1027" type="#_x0000_t202" style="position:absolute;margin-left:-26.15pt;margin-top:390.1pt;width:207.45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" stroked="f">
                <v:textbox>
                  <w:txbxContent>
                    <w:p w14:paraId="6636846B" w14:textId="77777777" w:rsidR="00025697" w:rsidRDefault="00025697" w:rsidP="00025697"/>
                  </w:txbxContent>
                </v:textbox>
              </v:shape>
            </w:pict>
          </mc:Fallback>
        </mc:AlternateContent>
      </w:r>
      <w:r>
        <w:rPr>
          <w:bCs/>
          <w:i/>
          <w:color w:val="000000" w:themeColor="text1"/>
          <w:sz w:val="18"/>
          <w:szCs w:val="18"/>
        </w:rPr>
        <w:t xml:space="preserve">Die Österreichische Möbelindustrie ist eine Berufsgruppe des Fachverbandes der Holzindustrie. Zu ihr zählen 49 Betriebe mit rund 6.000 Mitarbeitern. Die überwiegende Anzahl dieser Unternehmen sind mittelständische Betriebe, die sich in privater Hand befinden. Österreichische Möbelhersteller stehen mit ihren Produkten für hohe Qualität, traditionelles Handwerk, modernste Präzisionstechnik, ökologische Verantwortung und ein Möbeldesign, das durch künstlerische Strömungen im ureigenen Land entstanden ist. </w:t>
      </w:r>
      <w:hyperlink r:id="rId12" w:history="1">
        <w:r>
          <w:rPr>
            <w:rStyle w:val="Hyperlink"/>
            <w:bCs/>
            <w:i/>
            <w:sz w:val="18"/>
            <w:szCs w:val="18"/>
          </w:rPr>
          <w:t>www.moebel.at</w:t>
        </w:r>
      </w:hyperlink>
    </w:p>
    <w:p w14:paraId="5389F5B3" w14:textId="77777777" w:rsidR="00025697" w:rsidRDefault="00025697" w:rsidP="00025697">
      <w:pPr>
        <w:spacing w:after="0" w:line="240" w:lineRule="auto"/>
      </w:pPr>
    </w:p>
    <w:p w14:paraId="6EA3BEDF" w14:textId="77777777" w:rsidR="00025697" w:rsidRDefault="00025697" w:rsidP="00025697">
      <w:pPr>
        <w:spacing w:after="0" w:line="240" w:lineRule="auto"/>
        <w:rPr>
          <w:bCs/>
          <w:i/>
          <w:color w:val="000000" w:themeColor="text1"/>
          <w:sz w:val="18"/>
          <w:szCs w:val="18"/>
          <w:lang w:eastAsia="en-GB"/>
        </w:rPr>
      </w:pPr>
    </w:p>
    <w:p w14:paraId="1ADE71F7" w14:textId="77777777" w:rsidR="00025697" w:rsidRDefault="00025697" w:rsidP="00025697">
      <w:pPr>
        <w:pStyle w:val="Default"/>
        <w:pBdr>
          <w:bottom w:val="single" w:sz="12" w:space="1" w:color="F15D2F"/>
        </w:pBdr>
        <w:spacing w:line="276" w:lineRule="auto"/>
        <w:rPr>
          <w:rFonts w:ascii="Calibri" w:hAnsi="Calibri" w:cs="Calibri"/>
          <w:b/>
          <w:bCs/>
          <w:color w:val="F15D2F"/>
          <w:sz w:val="22"/>
          <w:szCs w:val="22"/>
          <w:lang w:val="de-AT"/>
        </w:rPr>
      </w:pPr>
      <w:r>
        <w:rPr>
          <w:rFonts w:ascii="Calibri" w:hAnsi="Calibri" w:cs="Calibri"/>
          <w:b/>
          <w:bCs/>
          <w:color w:val="F15D2F"/>
          <w:sz w:val="22"/>
          <w:szCs w:val="22"/>
          <w:lang w:val="de-AT"/>
        </w:rPr>
        <w:t>Rückfragehinweis</w:t>
      </w:r>
    </w:p>
    <w:tbl>
      <w:tblPr>
        <w:tblW w:w="9180" w:type="dxa"/>
        <w:tblLayout w:type="fixed"/>
        <w:tblLook w:val="04A0" w:firstRow="1" w:lastRow="0" w:firstColumn="1" w:lastColumn="0" w:noHBand="0" w:noVBand="1"/>
      </w:tblPr>
      <w:tblGrid>
        <w:gridCol w:w="1526"/>
        <w:gridCol w:w="2567"/>
        <w:gridCol w:w="551"/>
        <w:gridCol w:w="993"/>
        <w:gridCol w:w="3543"/>
      </w:tblGrid>
      <w:tr w:rsidR="00025697" w14:paraId="3BCA352A" w14:textId="77777777" w:rsidTr="00CE5F93">
        <w:trPr>
          <w:trHeight w:val="944"/>
        </w:trPr>
        <w:tc>
          <w:tcPr>
            <w:tcW w:w="4093" w:type="dxa"/>
            <w:gridSpan w:val="2"/>
          </w:tcPr>
          <w:p w14:paraId="62C6DB6F" w14:textId="77777777" w:rsidR="00025697" w:rsidRDefault="00025697" w:rsidP="00CE5F93">
            <w:pPr>
              <w:pStyle w:val="berschriftsedda1"/>
              <w:spacing w:before="0" w:after="0" w:line="276" w:lineRule="auto"/>
              <w:rPr>
                <w:sz w:val="18"/>
                <w:szCs w:val="18"/>
                <w:lang w:val="de-DE" w:eastAsia="en-US"/>
              </w:rPr>
            </w:pPr>
            <w:r>
              <w:rPr>
                <w:noProof/>
              </w:rPr>
              <mc:AlternateContent>
                <mc:Choice Requires="wps">
                  <w:drawing>
                    <wp:anchor distT="0" distB="0" distL="114300" distR="114300" simplePos="0" relativeHeight="251659264" behindDoc="0" locked="0" layoutInCell="1" allowOverlap="1" wp14:anchorId="4CE066C8" wp14:editId="57D3DACD">
                      <wp:simplePos x="0" y="0"/>
                      <wp:positionH relativeFrom="column">
                        <wp:posOffset>-92075</wp:posOffset>
                      </wp:positionH>
                      <wp:positionV relativeFrom="paragraph">
                        <wp:posOffset>113030</wp:posOffset>
                      </wp:positionV>
                      <wp:extent cx="2717165" cy="452755"/>
                      <wp:effectExtent l="0" t="0" r="6985" b="444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44C04" w14:textId="77777777" w:rsidR="00025697" w:rsidRDefault="00025697" w:rsidP="00025697">
                                  <w:pPr>
                                    <w:pStyle w:val="berschriftsedda1"/>
                                    <w:spacing w:before="0" w:after="0" w:line="276" w:lineRule="auto"/>
                                    <w:rPr>
                                      <w:sz w:val="18"/>
                                      <w:szCs w:val="18"/>
                                      <w:lang w:val="de-DE" w:eastAsia="en-US"/>
                                    </w:rPr>
                                  </w:pPr>
                                  <w:r>
                                    <w:rPr>
                                      <w:sz w:val="18"/>
                                      <w:szCs w:val="18"/>
                                      <w:lang w:val="de-DE" w:eastAsia="en-US"/>
                                    </w:rPr>
                                    <w:t xml:space="preserve">Die Österreichische Möbelindustrie </w:t>
                                  </w:r>
                                </w:p>
                                <w:p w14:paraId="2BB51A75" w14:textId="77777777" w:rsidR="00025697" w:rsidRDefault="00025697" w:rsidP="00025697">
                                  <w:pPr>
                                    <w:rPr>
                                      <w:b/>
                                    </w:rPr>
                                  </w:pPr>
                                  <w:r>
                                    <w:rPr>
                                      <w:b/>
                                      <w:sz w:val="18"/>
                                      <w:szCs w:val="18"/>
                                      <w:lang w:eastAsia="en-US"/>
                                    </w:rPr>
                                    <w:t>A-1030 Wien, Schwarzenbergplatz 4</w:t>
                                  </w:r>
                                  <w:r>
                                    <w:rPr>
                                      <w:b/>
                                      <w:sz w:val="20"/>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066C8" id="Textfeld 25" o:spid="_x0000_s1028" type="#_x0000_t202" style="position:absolute;left:0;text-align:left;margin-left:-7.25pt;margin-top:8.9pt;width:213.9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" stroked="f">
                      <v:textbox>
                        <w:txbxContent>
                          <w:p w14:paraId="3E144C04" w14:textId="77777777" w:rsidR="00025697" w:rsidRDefault="00025697" w:rsidP="00025697">
                            <w:pPr>
                              <w:pStyle w:val="berschriftsedda1"/>
                              <w:spacing w:before="0" w:after="0" w:line="276" w:lineRule="auto"/>
                              <w:rPr>
                                <w:sz w:val="18"/>
                                <w:szCs w:val="18"/>
                                <w:lang w:val="de-DE" w:eastAsia="en-US"/>
                              </w:rPr>
                            </w:pPr>
                            <w:r>
                              <w:rPr>
                                <w:sz w:val="18"/>
                                <w:szCs w:val="18"/>
                                <w:lang w:val="de-DE" w:eastAsia="en-US"/>
                              </w:rPr>
                              <w:t xml:space="preserve">Die Österreichische Möbelindustrie </w:t>
                            </w:r>
                          </w:p>
                          <w:p w14:paraId="2BB51A75" w14:textId="77777777" w:rsidR="00025697" w:rsidRDefault="00025697" w:rsidP="00025697">
                            <w:pPr>
                              <w:rPr>
                                <w:b/>
                              </w:rPr>
                            </w:pPr>
                            <w:r>
                              <w:rPr>
                                <w:b/>
                                <w:sz w:val="18"/>
                                <w:szCs w:val="18"/>
                                <w:lang w:eastAsia="en-US"/>
                              </w:rPr>
                              <w:t>A-1030 Wien, Schwarzenbergplatz 4</w:t>
                            </w:r>
                            <w:r>
                              <w:rPr>
                                <w:b/>
                                <w:sz w:val="20"/>
                              </w:rPr>
                              <w:t>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57DC3A2" wp14:editId="74C723E5">
                      <wp:simplePos x="0" y="0"/>
                      <wp:positionH relativeFrom="column">
                        <wp:posOffset>-342900</wp:posOffset>
                      </wp:positionH>
                      <wp:positionV relativeFrom="paragraph">
                        <wp:posOffset>62865</wp:posOffset>
                      </wp:positionV>
                      <wp:extent cx="45085" cy="236855"/>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88F78" w14:textId="77777777" w:rsidR="00025697" w:rsidRDefault="00025697" w:rsidP="00025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DC3A2" id="Textfeld 24" o:spid="_x0000_s1029" type="#_x0000_t202" style="position:absolute;left:0;text-align:left;margin-left:-27pt;margin-top:4.95pt;width:3.5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" stroked="f">
                      <v:textbox>
                        <w:txbxContent>
                          <w:p w14:paraId="62388F78" w14:textId="77777777" w:rsidR="00025697" w:rsidRDefault="00025697" w:rsidP="00025697"/>
                        </w:txbxContent>
                      </v:textbox>
                    </v:shape>
                  </w:pict>
                </mc:Fallback>
              </mc:AlternateContent>
            </w:r>
          </w:p>
          <w:p w14:paraId="01DD0ED7" w14:textId="77777777" w:rsidR="00025697" w:rsidRDefault="00025697" w:rsidP="00CE5F93">
            <w:pPr>
              <w:pStyle w:val="berschriftsedda1"/>
              <w:spacing w:before="0" w:after="0" w:line="276" w:lineRule="auto"/>
              <w:rPr>
                <w:sz w:val="18"/>
                <w:szCs w:val="18"/>
                <w:lang w:val="de-DE" w:eastAsia="en-US"/>
              </w:rPr>
            </w:pPr>
            <w:r>
              <w:rPr>
                <w:sz w:val="18"/>
                <w:szCs w:val="18"/>
                <w:lang w:val="de-DE" w:eastAsia="en-US"/>
              </w:rPr>
              <w:t xml:space="preserve">Die Österreichische Möbelindustrie </w:t>
            </w:r>
          </w:p>
          <w:p w14:paraId="188EF598" w14:textId="77777777" w:rsidR="00025697" w:rsidRDefault="00025697" w:rsidP="00CE5F93">
            <w:pPr>
              <w:pStyle w:val="berschriftsedda1"/>
              <w:spacing w:before="0" w:after="0" w:line="276" w:lineRule="auto"/>
              <w:rPr>
                <w:sz w:val="18"/>
                <w:szCs w:val="18"/>
                <w:lang w:val="de-DE" w:eastAsia="en-US"/>
              </w:rPr>
            </w:pPr>
            <w:r>
              <w:rPr>
                <w:sz w:val="18"/>
                <w:szCs w:val="18"/>
                <w:lang w:val="de-DE" w:eastAsia="en-US"/>
              </w:rPr>
              <w:t>A-1030 Wien, Schwarzenbergplatz 4</w:t>
            </w:r>
            <w:r>
              <w:rPr>
                <w:rFonts w:cs="Calibri"/>
                <w:sz w:val="20"/>
              </w:rPr>
              <w:t>                     </w:t>
            </w:r>
          </w:p>
        </w:tc>
        <w:tc>
          <w:tcPr>
            <w:tcW w:w="551" w:type="dxa"/>
          </w:tcPr>
          <w:p w14:paraId="3F70977F" w14:textId="77777777" w:rsidR="00025697" w:rsidRDefault="00025697" w:rsidP="00CE5F93">
            <w:pPr>
              <w:pStyle w:val="berschriftsedda1"/>
              <w:spacing w:before="0" w:after="0" w:line="276" w:lineRule="auto"/>
              <w:rPr>
                <w:sz w:val="18"/>
                <w:szCs w:val="18"/>
                <w:lang w:val="de-DE" w:eastAsia="en-US"/>
              </w:rPr>
            </w:pPr>
          </w:p>
        </w:tc>
        <w:tc>
          <w:tcPr>
            <w:tcW w:w="4536" w:type="dxa"/>
            <w:gridSpan w:val="2"/>
          </w:tcPr>
          <w:p w14:paraId="5D70B45C" w14:textId="77777777" w:rsidR="00025697" w:rsidRDefault="00025697" w:rsidP="00CE5F93">
            <w:pPr>
              <w:pStyle w:val="berschriftsedda1"/>
              <w:spacing w:before="0" w:after="0" w:line="276" w:lineRule="auto"/>
              <w:rPr>
                <w:sz w:val="18"/>
                <w:szCs w:val="18"/>
                <w:lang w:val="de-DE" w:eastAsia="en-US"/>
              </w:rPr>
            </w:pPr>
          </w:p>
          <w:p w14:paraId="47C4035D" w14:textId="77777777" w:rsidR="00025697" w:rsidRDefault="00025697" w:rsidP="00CE5F93">
            <w:pPr>
              <w:pStyle w:val="berschriftsedda1"/>
              <w:spacing w:before="0" w:after="0" w:line="276" w:lineRule="auto"/>
              <w:rPr>
                <w:b w:val="0"/>
                <w:sz w:val="18"/>
                <w:szCs w:val="18"/>
                <w:lang w:val="de-DE" w:eastAsia="en-US"/>
              </w:rPr>
            </w:pPr>
            <w:proofErr w:type="spellStart"/>
            <w:r>
              <w:rPr>
                <w:sz w:val="18"/>
                <w:szCs w:val="18"/>
                <w:lang w:val="de-DE" w:eastAsia="en-US"/>
              </w:rPr>
              <w:t>GeSK</w:t>
            </w:r>
            <w:proofErr w:type="spellEnd"/>
            <w:r>
              <w:rPr>
                <w:sz w:val="18"/>
                <w:szCs w:val="18"/>
                <w:lang w:val="de-DE" w:eastAsia="en-US"/>
              </w:rPr>
              <w:t xml:space="preserve"> Agentur für Public Relations</w:t>
            </w:r>
          </w:p>
          <w:p w14:paraId="45C1EDBD" w14:textId="77777777" w:rsidR="00025697" w:rsidRDefault="00025697" w:rsidP="00CE5F93">
            <w:pPr>
              <w:pStyle w:val="berschriftsedda1"/>
              <w:spacing w:before="0" w:after="0" w:line="276" w:lineRule="auto"/>
              <w:rPr>
                <w:sz w:val="18"/>
                <w:szCs w:val="18"/>
                <w:lang w:val="de-DE" w:eastAsia="en-US"/>
              </w:rPr>
            </w:pPr>
            <w:r>
              <w:rPr>
                <w:sz w:val="18"/>
                <w:szCs w:val="18"/>
                <w:lang w:val="de-DE" w:eastAsia="en-US"/>
              </w:rPr>
              <w:t>D-10117 Berlin, Ziegelstraße 29</w:t>
            </w:r>
          </w:p>
        </w:tc>
      </w:tr>
      <w:tr w:rsidR="00025697" w14:paraId="26E03B94" w14:textId="77777777" w:rsidTr="00CE5F93">
        <w:trPr>
          <w:trHeight w:val="172"/>
        </w:trPr>
        <w:tc>
          <w:tcPr>
            <w:tcW w:w="1526" w:type="dxa"/>
            <w:hideMark/>
          </w:tcPr>
          <w:p w14:paraId="57666D5D"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E-Mail</w:t>
            </w:r>
          </w:p>
        </w:tc>
        <w:tc>
          <w:tcPr>
            <w:tcW w:w="2567" w:type="dxa"/>
            <w:hideMark/>
          </w:tcPr>
          <w:p w14:paraId="0F7E7236" w14:textId="7EB6AA03" w:rsidR="00025697" w:rsidRDefault="006267DD" w:rsidP="00CE5F93">
            <w:pPr>
              <w:pStyle w:val="berschriftsedda1"/>
              <w:spacing w:before="0" w:after="0" w:line="276" w:lineRule="auto"/>
              <w:rPr>
                <w:b w:val="0"/>
                <w:sz w:val="18"/>
                <w:szCs w:val="18"/>
                <w:lang w:val="de-DE" w:eastAsia="en-US"/>
              </w:rPr>
            </w:pPr>
            <w:r>
              <w:rPr>
                <w:b w:val="0"/>
                <w:sz w:val="18"/>
                <w:szCs w:val="18"/>
                <w:lang w:val="de-DE" w:eastAsia="en-US"/>
              </w:rPr>
              <w:t>oblasser</w:t>
            </w:r>
            <w:r w:rsidR="00025697">
              <w:rPr>
                <w:b w:val="0"/>
                <w:sz w:val="18"/>
                <w:szCs w:val="18"/>
                <w:lang w:val="de-DE" w:eastAsia="en-US"/>
              </w:rPr>
              <w:t>@holzindustrie.at</w:t>
            </w:r>
          </w:p>
        </w:tc>
        <w:tc>
          <w:tcPr>
            <w:tcW w:w="551" w:type="dxa"/>
          </w:tcPr>
          <w:p w14:paraId="00F04AE7" w14:textId="77777777" w:rsidR="00025697" w:rsidRDefault="00025697" w:rsidP="00CE5F93">
            <w:pPr>
              <w:pStyle w:val="berschriftsedda1"/>
              <w:spacing w:before="0" w:after="0" w:line="276" w:lineRule="auto"/>
              <w:rPr>
                <w:b w:val="0"/>
                <w:sz w:val="18"/>
                <w:szCs w:val="18"/>
                <w:lang w:val="de-DE" w:eastAsia="en-US"/>
              </w:rPr>
            </w:pPr>
          </w:p>
        </w:tc>
        <w:tc>
          <w:tcPr>
            <w:tcW w:w="993" w:type="dxa"/>
            <w:hideMark/>
          </w:tcPr>
          <w:p w14:paraId="1D7625C2"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E-Mail</w:t>
            </w:r>
          </w:p>
        </w:tc>
        <w:tc>
          <w:tcPr>
            <w:tcW w:w="3543" w:type="dxa"/>
            <w:hideMark/>
          </w:tcPr>
          <w:p w14:paraId="589352E7" w14:textId="77777777" w:rsidR="00025697" w:rsidRDefault="00025697" w:rsidP="00CE5F93">
            <w:pPr>
              <w:pStyle w:val="berschriftsedda1"/>
              <w:spacing w:before="0" w:after="0" w:line="276" w:lineRule="auto"/>
              <w:rPr>
                <w:b w:val="0"/>
                <w:sz w:val="18"/>
                <w:szCs w:val="18"/>
                <w:lang w:val="de-DE" w:eastAsia="en-US"/>
              </w:rPr>
            </w:pPr>
            <w:proofErr w:type="spellStart"/>
            <w:r>
              <w:rPr>
                <w:b w:val="0"/>
                <w:sz w:val="18"/>
                <w:szCs w:val="18"/>
                <w:lang w:val="de-DE" w:eastAsia="en-US"/>
              </w:rPr>
              <w:t>pr@gesk.berlin</w:t>
            </w:r>
            <w:proofErr w:type="spellEnd"/>
          </w:p>
        </w:tc>
      </w:tr>
      <w:tr w:rsidR="00025697" w14:paraId="68F728D8" w14:textId="77777777" w:rsidTr="00CE5F93">
        <w:trPr>
          <w:trHeight w:val="172"/>
        </w:trPr>
        <w:tc>
          <w:tcPr>
            <w:tcW w:w="1526" w:type="dxa"/>
            <w:hideMark/>
          </w:tcPr>
          <w:p w14:paraId="035A5BDC"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Web</w:t>
            </w:r>
          </w:p>
        </w:tc>
        <w:tc>
          <w:tcPr>
            <w:tcW w:w="2567" w:type="dxa"/>
            <w:hideMark/>
          </w:tcPr>
          <w:p w14:paraId="3C82B826"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www.moebel.at</w:t>
            </w:r>
          </w:p>
        </w:tc>
        <w:tc>
          <w:tcPr>
            <w:tcW w:w="551" w:type="dxa"/>
          </w:tcPr>
          <w:p w14:paraId="7DDF709A" w14:textId="77777777" w:rsidR="00025697" w:rsidRDefault="00025697" w:rsidP="00CE5F93">
            <w:pPr>
              <w:pStyle w:val="berschriftsedda1"/>
              <w:spacing w:before="0" w:after="0" w:line="276" w:lineRule="auto"/>
              <w:rPr>
                <w:b w:val="0"/>
                <w:sz w:val="18"/>
                <w:szCs w:val="18"/>
                <w:lang w:val="de-DE" w:eastAsia="en-US"/>
              </w:rPr>
            </w:pPr>
          </w:p>
        </w:tc>
        <w:tc>
          <w:tcPr>
            <w:tcW w:w="993" w:type="dxa"/>
            <w:hideMark/>
          </w:tcPr>
          <w:p w14:paraId="7FEFCC3C"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Web</w:t>
            </w:r>
          </w:p>
        </w:tc>
        <w:tc>
          <w:tcPr>
            <w:tcW w:w="3543" w:type="dxa"/>
            <w:hideMark/>
          </w:tcPr>
          <w:p w14:paraId="2D7B2996"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www.gesk.berlin</w:t>
            </w:r>
          </w:p>
        </w:tc>
      </w:tr>
      <w:tr w:rsidR="00025697" w14:paraId="7B762987" w14:textId="77777777" w:rsidTr="00CE5F93">
        <w:trPr>
          <w:trHeight w:val="172"/>
        </w:trPr>
        <w:tc>
          <w:tcPr>
            <w:tcW w:w="1526" w:type="dxa"/>
            <w:hideMark/>
          </w:tcPr>
          <w:p w14:paraId="6CE6E000"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Telefon</w:t>
            </w:r>
          </w:p>
        </w:tc>
        <w:tc>
          <w:tcPr>
            <w:tcW w:w="2567" w:type="dxa"/>
            <w:hideMark/>
          </w:tcPr>
          <w:p w14:paraId="702C51AA" w14:textId="30A43DF5"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+43(0) 1 / 712 26 01-</w:t>
            </w:r>
            <w:r w:rsidR="006267DD">
              <w:rPr>
                <w:b w:val="0"/>
                <w:sz w:val="18"/>
                <w:szCs w:val="18"/>
                <w:lang w:val="de-DE" w:eastAsia="en-US"/>
              </w:rPr>
              <w:t>33</w:t>
            </w:r>
          </w:p>
        </w:tc>
        <w:tc>
          <w:tcPr>
            <w:tcW w:w="551" w:type="dxa"/>
          </w:tcPr>
          <w:p w14:paraId="6F45D5B9" w14:textId="77777777" w:rsidR="00025697" w:rsidRDefault="00025697" w:rsidP="00CE5F93">
            <w:pPr>
              <w:pStyle w:val="berschriftsedda1"/>
              <w:spacing w:before="0" w:after="0" w:line="276" w:lineRule="auto"/>
              <w:rPr>
                <w:b w:val="0"/>
                <w:sz w:val="18"/>
                <w:szCs w:val="18"/>
                <w:lang w:val="de-DE" w:eastAsia="en-US"/>
              </w:rPr>
            </w:pPr>
          </w:p>
        </w:tc>
        <w:tc>
          <w:tcPr>
            <w:tcW w:w="993" w:type="dxa"/>
            <w:hideMark/>
          </w:tcPr>
          <w:p w14:paraId="65251ADB"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Telefon</w:t>
            </w:r>
          </w:p>
        </w:tc>
        <w:tc>
          <w:tcPr>
            <w:tcW w:w="3543" w:type="dxa"/>
            <w:hideMark/>
          </w:tcPr>
          <w:p w14:paraId="5B843F1D"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 xml:space="preserve">+49(0) 30 / 217 50 460 </w:t>
            </w:r>
          </w:p>
        </w:tc>
      </w:tr>
      <w:tr w:rsidR="00025697" w14:paraId="25542FBE" w14:textId="77777777" w:rsidTr="00CE5F93">
        <w:trPr>
          <w:trHeight w:val="172"/>
        </w:trPr>
        <w:tc>
          <w:tcPr>
            <w:tcW w:w="1526" w:type="dxa"/>
            <w:hideMark/>
          </w:tcPr>
          <w:p w14:paraId="7F2412C1"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Telefax</w:t>
            </w:r>
          </w:p>
        </w:tc>
        <w:tc>
          <w:tcPr>
            <w:tcW w:w="2567" w:type="dxa"/>
            <w:hideMark/>
          </w:tcPr>
          <w:p w14:paraId="25F079EA"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+43(0) 1 / 713 03 09</w:t>
            </w:r>
          </w:p>
        </w:tc>
        <w:tc>
          <w:tcPr>
            <w:tcW w:w="551" w:type="dxa"/>
          </w:tcPr>
          <w:p w14:paraId="1581CCF8" w14:textId="77777777" w:rsidR="00025697" w:rsidRDefault="00025697" w:rsidP="00CE5F93">
            <w:pPr>
              <w:pStyle w:val="berschriftsedda1"/>
              <w:spacing w:before="0" w:after="0" w:line="276" w:lineRule="auto"/>
              <w:rPr>
                <w:b w:val="0"/>
                <w:sz w:val="18"/>
                <w:szCs w:val="18"/>
                <w:lang w:val="de-DE" w:eastAsia="en-US"/>
              </w:rPr>
            </w:pPr>
          </w:p>
        </w:tc>
        <w:tc>
          <w:tcPr>
            <w:tcW w:w="993" w:type="dxa"/>
            <w:hideMark/>
          </w:tcPr>
          <w:p w14:paraId="2FA0FA18"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Telefax</w:t>
            </w:r>
          </w:p>
        </w:tc>
        <w:tc>
          <w:tcPr>
            <w:tcW w:w="3543" w:type="dxa"/>
            <w:hideMark/>
          </w:tcPr>
          <w:p w14:paraId="4DA746CE" w14:textId="77777777" w:rsidR="00025697" w:rsidRDefault="00025697" w:rsidP="00CE5F93">
            <w:pPr>
              <w:pStyle w:val="berschriftsedda1"/>
              <w:spacing w:before="0" w:after="0" w:line="276" w:lineRule="auto"/>
              <w:rPr>
                <w:b w:val="0"/>
                <w:sz w:val="18"/>
                <w:szCs w:val="18"/>
                <w:lang w:val="de-DE" w:eastAsia="en-US"/>
              </w:rPr>
            </w:pPr>
            <w:r>
              <w:rPr>
                <w:b w:val="0"/>
                <w:sz w:val="18"/>
                <w:szCs w:val="18"/>
                <w:lang w:val="de-DE" w:eastAsia="en-US"/>
              </w:rPr>
              <w:t>+49(0) 30 / 217 50 461</w:t>
            </w:r>
          </w:p>
        </w:tc>
      </w:tr>
    </w:tbl>
    <w:p w14:paraId="29B85CDF" w14:textId="77777777" w:rsidR="00025697" w:rsidRPr="001E1905" w:rsidRDefault="00025697" w:rsidP="00025697">
      <w:pPr>
        <w:pStyle w:val="KeinLeerraum1"/>
      </w:pPr>
    </w:p>
    <w:sectPr w:rsidR="00025697" w:rsidRPr="001E1905" w:rsidSect="00826127">
      <w:headerReference w:type="default" r:id="rId13"/>
      <w:footerReference w:type="default" r:id="rId14"/>
      <w:headerReference w:type="first" r:id="rId15"/>
      <w:footerReference w:type="first" r:id="rId16"/>
      <w:pgSz w:w="11906" w:h="16838"/>
      <w:pgMar w:top="1985" w:right="1274" w:bottom="1135" w:left="1418" w:header="709" w:footer="6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52C7" w14:textId="77777777" w:rsidR="00582F9A" w:rsidRDefault="00582F9A" w:rsidP="006948BF">
      <w:pPr>
        <w:spacing w:after="0" w:line="240" w:lineRule="auto"/>
      </w:pPr>
      <w:r>
        <w:separator/>
      </w:r>
    </w:p>
  </w:endnote>
  <w:endnote w:type="continuationSeparator" w:id="0">
    <w:p w14:paraId="4E32AE1A" w14:textId="77777777" w:rsidR="00582F9A" w:rsidRDefault="00582F9A" w:rsidP="0069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3BD3" w14:textId="77777777" w:rsidR="009C0812" w:rsidRDefault="009C0812" w:rsidP="00AC4B1D">
    <w:pPr>
      <w:spacing w:after="0" w:line="240" w:lineRule="auto"/>
      <w:jc w:val="both"/>
      <w:rPr>
        <w:sz w:val="16"/>
        <w:szCs w:val="16"/>
      </w:rPr>
    </w:pPr>
  </w:p>
  <w:p w14:paraId="192FC327" w14:textId="77777777" w:rsidR="009C0812" w:rsidRDefault="009C0812" w:rsidP="00AC4B1D">
    <w:pPr>
      <w:spacing w:after="0" w:line="240" w:lineRule="auto"/>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F89A" w14:textId="77777777" w:rsidR="009C0812" w:rsidRPr="00AC4B1D" w:rsidRDefault="009C0812" w:rsidP="00CA5B87">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616E" w14:textId="77777777" w:rsidR="00582F9A" w:rsidRDefault="00582F9A" w:rsidP="006948BF">
      <w:pPr>
        <w:spacing w:after="0" w:line="240" w:lineRule="auto"/>
      </w:pPr>
      <w:r>
        <w:separator/>
      </w:r>
    </w:p>
  </w:footnote>
  <w:footnote w:type="continuationSeparator" w:id="0">
    <w:p w14:paraId="7C323B20" w14:textId="77777777" w:rsidR="00582F9A" w:rsidRDefault="00582F9A" w:rsidP="00694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5A70" w14:textId="77777777" w:rsidR="009C0812" w:rsidRDefault="009C0812" w:rsidP="006948BF">
    <w:pPr>
      <w:pStyle w:val="Kopfzeile"/>
      <w:jc w:val="right"/>
    </w:pPr>
    <w:r>
      <w:rPr>
        <w:noProof/>
      </w:rPr>
      <w:drawing>
        <wp:inline distT="0" distB="0" distL="0" distR="0" wp14:anchorId="6B9B7109" wp14:editId="454C4EB8">
          <wp:extent cx="2303780" cy="785495"/>
          <wp:effectExtent l="19050" t="0" r="127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303780" cy="78549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B7D5" w14:textId="77777777" w:rsidR="009C0812" w:rsidRDefault="009C0812" w:rsidP="00BE08B1">
    <w:pPr>
      <w:pStyle w:val="Kopfzeile"/>
      <w:jc w:val="right"/>
    </w:pPr>
    <w:r>
      <w:rPr>
        <w:noProof/>
      </w:rPr>
      <w:drawing>
        <wp:inline distT="0" distB="0" distL="0" distR="0" wp14:anchorId="1B74CAC7" wp14:editId="6A93F747">
          <wp:extent cx="2303780" cy="785495"/>
          <wp:effectExtent l="19050" t="0" r="1270" b="0"/>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srcRect/>
                  <a:stretch>
                    <a:fillRect/>
                  </a:stretch>
                </pic:blipFill>
                <pic:spPr bwMode="auto">
                  <a:xfrm>
                    <a:off x="0" y="0"/>
                    <a:ext cx="2303780" cy="785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016"/>
    <w:multiLevelType w:val="hybridMultilevel"/>
    <w:tmpl w:val="94C6E5CA"/>
    <w:lvl w:ilvl="0" w:tplc="0407000B">
      <w:start w:val="1"/>
      <w:numFmt w:val="bullet"/>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15:restartNumberingAfterBreak="0">
    <w:nsid w:val="1DF73BB2"/>
    <w:multiLevelType w:val="hybridMultilevel"/>
    <w:tmpl w:val="0ACC888C"/>
    <w:lvl w:ilvl="0" w:tplc="66F41D78">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997D46"/>
    <w:multiLevelType w:val="multilevel"/>
    <w:tmpl w:val="85C42F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58EF116B"/>
    <w:multiLevelType w:val="hybridMultilevel"/>
    <w:tmpl w:val="8B8034A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15:restartNumberingAfterBreak="0">
    <w:nsid w:val="5E010DB4"/>
    <w:multiLevelType w:val="hybridMultilevel"/>
    <w:tmpl w:val="BC720CA4"/>
    <w:lvl w:ilvl="0" w:tplc="0407000B">
      <w:start w:val="1"/>
      <w:numFmt w:val="bullet"/>
      <w:lvlText w:val=""/>
      <w:lvlJc w:val="left"/>
      <w:pPr>
        <w:ind w:left="768" w:hanging="360"/>
      </w:pPr>
      <w:rPr>
        <w:rFonts w:ascii="Wingdings" w:hAnsi="Wingdings" w:cs="Wingdings"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cs="Wingdings" w:hint="default"/>
      </w:rPr>
    </w:lvl>
    <w:lvl w:ilvl="3" w:tplc="04070001">
      <w:start w:val="1"/>
      <w:numFmt w:val="bullet"/>
      <w:lvlText w:val=""/>
      <w:lvlJc w:val="left"/>
      <w:pPr>
        <w:ind w:left="2928" w:hanging="360"/>
      </w:pPr>
      <w:rPr>
        <w:rFonts w:ascii="Symbol" w:hAnsi="Symbol" w:cs="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cs="Wingdings" w:hint="default"/>
      </w:rPr>
    </w:lvl>
    <w:lvl w:ilvl="6" w:tplc="04070001">
      <w:start w:val="1"/>
      <w:numFmt w:val="bullet"/>
      <w:lvlText w:val=""/>
      <w:lvlJc w:val="left"/>
      <w:pPr>
        <w:ind w:left="5088" w:hanging="360"/>
      </w:pPr>
      <w:rPr>
        <w:rFonts w:ascii="Symbol" w:hAnsi="Symbol" w:cs="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cs="Wingdings" w:hint="default"/>
      </w:rPr>
    </w:lvl>
  </w:abstractNum>
  <w:abstractNum w:abstractNumId="5" w15:restartNumberingAfterBreak="0">
    <w:nsid w:val="6D5644EC"/>
    <w:multiLevelType w:val="multilevel"/>
    <w:tmpl w:val="A0986D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16cid:durableId="928662342">
    <w:abstractNumId w:val="3"/>
  </w:num>
  <w:num w:numId="2" w16cid:durableId="286352891">
    <w:abstractNumId w:val="5"/>
  </w:num>
  <w:num w:numId="3" w16cid:durableId="833761207">
    <w:abstractNumId w:val="0"/>
  </w:num>
  <w:num w:numId="4" w16cid:durableId="194851288">
    <w:abstractNumId w:val="4"/>
  </w:num>
  <w:num w:numId="5" w16cid:durableId="1080635199">
    <w:abstractNumId w:val="2"/>
  </w:num>
  <w:num w:numId="6" w16cid:durableId="936136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Formatting/>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A9"/>
    <w:rsid w:val="00001021"/>
    <w:rsid w:val="00001DBD"/>
    <w:rsid w:val="00001E15"/>
    <w:rsid w:val="0000369B"/>
    <w:rsid w:val="00003FD6"/>
    <w:rsid w:val="00004505"/>
    <w:rsid w:val="00004DB8"/>
    <w:rsid w:val="00006C3C"/>
    <w:rsid w:val="0000757A"/>
    <w:rsid w:val="00010A39"/>
    <w:rsid w:val="00011BFA"/>
    <w:rsid w:val="00012CEC"/>
    <w:rsid w:val="000139B1"/>
    <w:rsid w:val="00013B40"/>
    <w:rsid w:val="000167EF"/>
    <w:rsid w:val="0002074B"/>
    <w:rsid w:val="00022108"/>
    <w:rsid w:val="00023500"/>
    <w:rsid w:val="0002413C"/>
    <w:rsid w:val="0002445E"/>
    <w:rsid w:val="00025697"/>
    <w:rsid w:val="00026E38"/>
    <w:rsid w:val="00027C11"/>
    <w:rsid w:val="0003019F"/>
    <w:rsid w:val="00032CBD"/>
    <w:rsid w:val="00033D47"/>
    <w:rsid w:val="00034A57"/>
    <w:rsid w:val="00034CD4"/>
    <w:rsid w:val="000360DE"/>
    <w:rsid w:val="00037B1A"/>
    <w:rsid w:val="00040342"/>
    <w:rsid w:val="00040380"/>
    <w:rsid w:val="00044A4B"/>
    <w:rsid w:val="000461EC"/>
    <w:rsid w:val="00046330"/>
    <w:rsid w:val="0004665A"/>
    <w:rsid w:val="000478A5"/>
    <w:rsid w:val="00047A8B"/>
    <w:rsid w:val="000504FE"/>
    <w:rsid w:val="00050F1D"/>
    <w:rsid w:val="00051D2C"/>
    <w:rsid w:val="00051ED8"/>
    <w:rsid w:val="00055261"/>
    <w:rsid w:val="0005533A"/>
    <w:rsid w:val="000553F5"/>
    <w:rsid w:val="00057974"/>
    <w:rsid w:val="0006065D"/>
    <w:rsid w:val="00060C5B"/>
    <w:rsid w:val="00063545"/>
    <w:rsid w:val="00063976"/>
    <w:rsid w:val="00064785"/>
    <w:rsid w:val="0006506F"/>
    <w:rsid w:val="000670E9"/>
    <w:rsid w:val="0007002E"/>
    <w:rsid w:val="00073196"/>
    <w:rsid w:val="00073FD0"/>
    <w:rsid w:val="00074235"/>
    <w:rsid w:val="000805B9"/>
    <w:rsid w:val="00080D8D"/>
    <w:rsid w:val="00080E77"/>
    <w:rsid w:val="00081EDD"/>
    <w:rsid w:val="000825B9"/>
    <w:rsid w:val="00083318"/>
    <w:rsid w:val="00083CE0"/>
    <w:rsid w:val="000848E6"/>
    <w:rsid w:val="00084C67"/>
    <w:rsid w:val="00085BF8"/>
    <w:rsid w:val="00086323"/>
    <w:rsid w:val="000908E1"/>
    <w:rsid w:val="00090F43"/>
    <w:rsid w:val="0009353C"/>
    <w:rsid w:val="00094582"/>
    <w:rsid w:val="00094752"/>
    <w:rsid w:val="00095E23"/>
    <w:rsid w:val="00096111"/>
    <w:rsid w:val="000A066D"/>
    <w:rsid w:val="000A278D"/>
    <w:rsid w:val="000A39A2"/>
    <w:rsid w:val="000A4286"/>
    <w:rsid w:val="000A526B"/>
    <w:rsid w:val="000A5289"/>
    <w:rsid w:val="000A5293"/>
    <w:rsid w:val="000B03C3"/>
    <w:rsid w:val="000B0759"/>
    <w:rsid w:val="000B2056"/>
    <w:rsid w:val="000B70F9"/>
    <w:rsid w:val="000B7587"/>
    <w:rsid w:val="000C03A6"/>
    <w:rsid w:val="000C16A3"/>
    <w:rsid w:val="000C2476"/>
    <w:rsid w:val="000C387A"/>
    <w:rsid w:val="000C4F00"/>
    <w:rsid w:val="000C6423"/>
    <w:rsid w:val="000C72F2"/>
    <w:rsid w:val="000C74B5"/>
    <w:rsid w:val="000D004C"/>
    <w:rsid w:val="000D2D58"/>
    <w:rsid w:val="000D2F6F"/>
    <w:rsid w:val="000D4F84"/>
    <w:rsid w:val="000D76FE"/>
    <w:rsid w:val="000E00D7"/>
    <w:rsid w:val="000E0EFD"/>
    <w:rsid w:val="000E11DB"/>
    <w:rsid w:val="000E20BC"/>
    <w:rsid w:val="000E3040"/>
    <w:rsid w:val="000E3595"/>
    <w:rsid w:val="000E37C4"/>
    <w:rsid w:val="000E4011"/>
    <w:rsid w:val="000E58BD"/>
    <w:rsid w:val="000F18D4"/>
    <w:rsid w:val="000F35B6"/>
    <w:rsid w:val="000F3858"/>
    <w:rsid w:val="000F391A"/>
    <w:rsid w:val="000F3F70"/>
    <w:rsid w:val="000F50FC"/>
    <w:rsid w:val="000F7516"/>
    <w:rsid w:val="0010407D"/>
    <w:rsid w:val="001044B8"/>
    <w:rsid w:val="00106247"/>
    <w:rsid w:val="001069B5"/>
    <w:rsid w:val="00110160"/>
    <w:rsid w:val="0011286E"/>
    <w:rsid w:val="00112BB1"/>
    <w:rsid w:val="00113667"/>
    <w:rsid w:val="0011379F"/>
    <w:rsid w:val="00115270"/>
    <w:rsid w:val="001155A2"/>
    <w:rsid w:val="00117983"/>
    <w:rsid w:val="0012026D"/>
    <w:rsid w:val="00122796"/>
    <w:rsid w:val="0012540D"/>
    <w:rsid w:val="00125E11"/>
    <w:rsid w:val="001310B1"/>
    <w:rsid w:val="00132522"/>
    <w:rsid w:val="0013494A"/>
    <w:rsid w:val="00136405"/>
    <w:rsid w:val="00140661"/>
    <w:rsid w:val="00143146"/>
    <w:rsid w:val="0014347B"/>
    <w:rsid w:val="00143FBC"/>
    <w:rsid w:val="0014644D"/>
    <w:rsid w:val="00147942"/>
    <w:rsid w:val="0015032B"/>
    <w:rsid w:val="001511AE"/>
    <w:rsid w:val="00151A43"/>
    <w:rsid w:val="00152799"/>
    <w:rsid w:val="00154F66"/>
    <w:rsid w:val="001560B1"/>
    <w:rsid w:val="00156CC2"/>
    <w:rsid w:val="001602AD"/>
    <w:rsid w:val="00162B10"/>
    <w:rsid w:val="00163C55"/>
    <w:rsid w:val="00167DF8"/>
    <w:rsid w:val="0017165B"/>
    <w:rsid w:val="00171F7A"/>
    <w:rsid w:val="0017283D"/>
    <w:rsid w:val="00172E9C"/>
    <w:rsid w:val="00174762"/>
    <w:rsid w:val="001753D8"/>
    <w:rsid w:val="00175E1C"/>
    <w:rsid w:val="001760C9"/>
    <w:rsid w:val="00180F91"/>
    <w:rsid w:val="00182277"/>
    <w:rsid w:val="001824DC"/>
    <w:rsid w:val="00183ACB"/>
    <w:rsid w:val="00184006"/>
    <w:rsid w:val="001840DA"/>
    <w:rsid w:val="00184B00"/>
    <w:rsid w:val="0018542A"/>
    <w:rsid w:val="00186973"/>
    <w:rsid w:val="00187054"/>
    <w:rsid w:val="00190A7B"/>
    <w:rsid w:val="00190F8B"/>
    <w:rsid w:val="00190FAE"/>
    <w:rsid w:val="00191F40"/>
    <w:rsid w:val="001944FF"/>
    <w:rsid w:val="00194B54"/>
    <w:rsid w:val="00194F19"/>
    <w:rsid w:val="00195102"/>
    <w:rsid w:val="001956F8"/>
    <w:rsid w:val="001A1CEC"/>
    <w:rsid w:val="001A2F2B"/>
    <w:rsid w:val="001A3197"/>
    <w:rsid w:val="001A5E47"/>
    <w:rsid w:val="001A6970"/>
    <w:rsid w:val="001A7B38"/>
    <w:rsid w:val="001B2771"/>
    <w:rsid w:val="001B2D0C"/>
    <w:rsid w:val="001B3458"/>
    <w:rsid w:val="001B4769"/>
    <w:rsid w:val="001B52F5"/>
    <w:rsid w:val="001B7143"/>
    <w:rsid w:val="001B7597"/>
    <w:rsid w:val="001B7812"/>
    <w:rsid w:val="001C2B1D"/>
    <w:rsid w:val="001C2CB6"/>
    <w:rsid w:val="001C5A1D"/>
    <w:rsid w:val="001C6811"/>
    <w:rsid w:val="001C7FF5"/>
    <w:rsid w:val="001D0267"/>
    <w:rsid w:val="001D068B"/>
    <w:rsid w:val="001D0E59"/>
    <w:rsid w:val="001D2876"/>
    <w:rsid w:val="001D2E5A"/>
    <w:rsid w:val="001D312B"/>
    <w:rsid w:val="001D3EEC"/>
    <w:rsid w:val="001D3FC1"/>
    <w:rsid w:val="001D5019"/>
    <w:rsid w:val="001D6B94"/>
    <w:rsid w:val="001D7078"/>
    <w:rsid w:val="001E0F0A"/>
    <w:rsid w:val="001E1905"/>
    <w:rsid w:val="001E1EBA"/>
    <w:rsid w:val="001E2897"/>
    <w:rsid w:val="001E2991"/>
    <w:rsid w:val="001E618D"/>
    <w:rsid w:val="001E6B74"/>
    <w:rsid w:val="001E7494"/>
    <w:rsid w:val="001E78BD"/>
    <w:rsid w:val="001F158E"/>
    <w:rsid w:val="001F248A"/>
    <w:rsid w:val="001F3B6A"/>
    <w:rsid w:val="001F4382"/>
    <w:rsid w:val="001F4BAE"/>
    <w:rsid w:val="001F4DCD"/>
    <w:rsid w:val="0020122C"/>
    <w:rsid w:val="00201624"/>
    <w:rsid w:val="00202B35"/>
    <w:rsid w:val="0020469B"/>
    <w:rsid w:val="002064E9"/>
    <w:rsid w:val="00211121"/>
    <w:rsid w:val="002113E2"/>
    <w:rsid w:val="00214A41"/>
    <w:rsid w:val="00215BBB"/>
    <w:rsid w:val="00215D04"/>
    <w:rsid w:val="00216BDD"/>
    <w:rsid w:val="00216D51"/>
    <w:rsid w:val="0022247C"/>
    <w:rsid w:val="00222CE4"/>
    <w:rsid w:val="00223C7A"/>
    <w:rsid w:val="00227931"/>
    <w:rsid w:val="00231F16"/>
    <w:rsid w:val="0023255B"/>
    <w:rsid w:val="002328E6"/>
    <w:rsid w:val="002329FA"/>
    <w:rsid w:val="00232A8B"/>
    <w:rsid w:val="00233214"/>
    <w:rsid w:val="002379FD"/>
    <w:rsid w:val="00237BA1"/>
    <w:rsid w:val="00237D4F"/>
    <w:rsid w:val="0024120C"/>
    <w:rsid w:val="00243879"/>
    <w:rsid w:val="00244CE9"/>
    <w:rsid w:val="002460ED"/>
    <w:rsid w:val="00256AF1"/>
    <w:rsid w:val="0025734D"/>
    <w:rsid w:val="002577E2"/>
    <w:rsid w:val="002579A2"/>
    <w:rsid w:val="0026053A"/>
    <w:rsid w:val="00260971"/>
    <w:rsid w:val="00262316"/>
    <w:rsid w:val="00264171"/>
    <w:rsid w:val="00264A52"/>
    <w:rsid w:val="00267679"/>
    <w:rsid w:val="00270572"/>
    <w:rsid w:val="00270A39"/>
    <w:rsid w:val="00270A4F"/>
    <w:rsid w:val="0027119C"/>
    <w:rsid w:val="00271CB2"/>
    <w:rsid w:val="00271D03"/>
    <w:rsid w:val="00277F52"/>
    <w:rsid w:val="00281060"/>
    <w:rsid w:val="0028201E"/>
    <w:rsid w:val="00283D7E"/>
    <w:rsid w:val="00285884"/>
    <w:rsid w:val="00286780"/>
    <w:rsid w:val="00290401"/>
    <w:rsid w:val="00291D78"/>
    <w:rsid w:val="00292014"/>
    <w:rsid w:val="0029396B"/>
    <w:rsid w:val="00293CD6"/>
    <w:rsid w:val="0029572C"/>
    <w:rsid w:val="002A06A5"/>
    <w:rsid w:val="002A3E09"/>
    <w:rsid w:val="002A3F83"/>
    <w:rsid w:val="002A44E2"/>
    <w:rsid w:val="002A521C"/>
    <w:rsid w:val="002A69CD"/>
    <w:rsid w:val="002A728F"/>
    <w:rsid w:val="002B0811"/>
    <w:rsid w:val="002B09A8"/>
    <w:rsid w:val="002B09F7"/>
    <w:rsid w:val="002B173B"/>
    <w:rsid w:val="002B2070"/>
    <w:rsid w:val="002B2544"/>
    <w:rsid w:val="002B3F00"/>
    <w:rsid w:val="002B46BC"/>
    <w:rsid w:val="002B5668"/>
    <w:rsid w:val="002B56F3"/>
    <w:rsid w:val="002B7B24"/>
    <w:rsid w:val="002C0AC8"/>
    <w:rsid w:val="002C1292"/>
    <w:rsid w:val="002C21E7"/>
    <w:rsid w:val="002C3526"/>
    <w:rsid w:val="002C3A66"/>
    <w:rsid w:val="002C3C86"/>
    <w:rsid w:val="002C3EC0"/>
    <w:rsid w:val="002C790A"/>
    <w:rsid w:val="002D0584"/>
    <w:rsid w:val="002D06D2"/>
    <w:rsid w:val="002D25F3"/>
    <w:rsid w:val="002D2AF4"/>
    <w:rsid w:val="002D4EDA"/>
    <w:rsid w:val="002D51D4"/>
    <w:rsid w:val="002D7DA6"/>
    <w:rsid w:val="002E048D"/>
    <w:rsid w:val="002E0D0A"/>
    <w:rsid w:val="002E13E9"/>
    <w:rsid w:val="002E205C"/>
    <w:rsid w:val="002E3084"/>
    <w:rsid w:val="002E45C9"/>
    <w:rsid w:val="002E53A9"/>
    <w:rsid w:val="002E5E0A"/>
    <w:rsid w:val="002E6947"/>
    <w:rsid w:val="002E7D9F"/>
    <w:rsid w:val="002F158D"/>
    <w:rsid w:val="002F1DEB"/>
    <w:rsid w:val="002F2F31"/>
    <w:rsid w:val="002F2F96"/>
    <w:rsid w:val="002F4255"/>
    <w:rsid w:val="002F542C"/>
    <w:rsid w:val="003065B1"/>
    <w:rsid w:val="003127A2"/>
    <w:rsid w:val="00313086"/>
    <w:rsid w:val="003143BB"/>
    <w:rsid w:val="0031558B"/>
    <w:rsid w:val="003156EC"/>
    <w:rsid w:val="00315E75"/>
    <w:rsid w:val="003160F1"/>
    <w:rsid w:val="00317F91"/>
    <w:rsid w:val="003203E5"/>
    <w:rsid w:val="00323D3D"/>
    <w:rsid w:val="00326910"/>
    <w:rsid w:val="00326D0E"/>
    <w:rsid w:val="00327D19"/>
    <w:rsid w:val="00330042"/>
    <w:rsid w:val="00330F60"/>
    <w:rsid w:val="00330FB2"/>
    <w:rsid w:val="003323DB"/>
    <w:rsid w:val="003347A0"/>
    <w:rsid w:val="00334F45"/>
    <w:rsid w:val="00336430"/>
    <w:rsid w:val="00340307"/>
    <w:rsid w:val="00343F77"/>
    <w:rsid w:val="00347948"/>
    <w:rsid w:val="003530B7"/>
    <w:rsid w:val="0035338D"/>
    <w:rsid w:val="00355F18"/>
    <w:rsid w:val="0035620C"/>
    <w:rsid w:val="00356859"/>
    <w:rsid w:val="00360270"/>
    <w:rsid w:val="00360B68"/>
    <w:rsid w:val="0036387E"/>
    <w:rsid w:val="0036391F"/>
    <w:rsid w:val="00363BC9"/>
    <w:rsid w:val="00365D5C"/>
    <w:rsid w:val="00366BE7"/>
    <w:rsid w:val="003702BA"/>
    <w:rsid w:val="0037120B"/>
    <w:rsid w:val="003726DC"/>
    <w:rsid w:val="00372711"/>
    <w:rsid w:val="00372A99"/>
    <w:rsid w:val="00376664"/>
    <w:rsid w:val="00380DAA"/>
    <w:rsid w:val="00381ACC"/>
    <w:rsid w:val="00382650"/>
    <w:rsid w:val="00383B12"/>
    <w:rsid w:val="00383D7D"/>
    <w:rsid w:val="00385337"/>
    <w:rsid w:val="00385D78"/>
    <w:rsid w:val="00387409"/>
    <w:rsid w:val="00387EFF"/>
    <w:rsid w:val="00392023"/>
    <w:rsid w:val="00393BDC"/>
    <w:rsid w:val="00393CF2"/>
    <w:rsid w:val="00393D50"/>
    <w:rsid w:val="00394D34"/>
    <w:rsid w:val="0039536C"/>
    <w:rsid w:val="00396900"/>
    <w:rsid w:val="003A0031"/>
    <w:rsid w:val="003A00B3"/>
    <w:rsid w:val="003A0B7A"/>
    <w:rsid w:val="003A0F60"/>
    <w:rsid w:val="003A1151"/>
    <w:rsid w:val="003A1652"/>
    <w:rsid w:val="003A25A5"/>
    <w:rsid w:val="003A2C10"/>
    <w:rsid w:val="003A3861"/>
    <w:rsid w:val="003A7C9B"/>
    <w:rsid w:val="003B6057"/>
    <w:rsid w:val="003B757E"/>
    <w:rsid w:val="003C0015"/>
    <w:rsid w:val="003C1EAC"/>
    <w:rsid w:val="003C4916"/>
    <w:rsid w:val="003C4C1D"/>
    <w:rsid w:val="003C5528"/>
    <w:rsid w:val="003C6C76"/>
    <w:rsid w:val="003D231A"/>
    <w:rsid w:val="003D269A"/>
    <w:rsid w:val="003D2C79"/>
    <w:rsid w:val="003D2D2D"/>
    <w:rsid w:val="003D366C"/>
    <w:rsid w:val="003D447A"/>
    <w:rsid w:val="003D5B2C"/>
    <w:rsid w:val="003D5C68"/>
    <w:rsid w:val="003D6A42"/>
    <w:rsid w:val="003E06C6"/>
    <w:rsid w:val="003E0C71"/>
    <w:rsid w:val="003E1B31"/>
    <w:rsid w:val="003E2BE9"/>
    <w:rsid w:val="003E7CC4"/>
    <w:rsid w:val="003F2061"/>
    <w:rsid w:val="003F4219"/>
    <w:rsid w:val="003F6237"/>
    <w:rsid w:val="003F63FB"/>
    <w:rsid w:val="003F64A7"/>
    <w:rsid w:val="00400DA2"/>
    <w:rsid w:val="00401182"/>
    <w:rsid w:val="00403313"/>
    <w:rsid w:val="00404408"/>
    <w:rsid w:val="00404906"/>
    <w:rsid w:val="00404C72"/>
    <w:rsid w:val="004052AC"/>
    <w:rsid w:val="0040677D"/>
    <w:rsid w:val="004134E3"/>
    <w:rsid w:val="00416012"/>
    <w:rsid w:val="00416C37"/>
    <w:rsid w:val="004202C0"/>
    <w:rsid w:val="00420E99"/>
    <w:rsid w:val="00424B90"/>
    <w:rsid w:val="00425507"/>
    <w:rsid w:val="004255A5"/>
    <w:rsid w:val="00426A5B"/>
    <w:rsid w:val="00426EF0"/>
    <w:rsid w:val="0042779F"/>
    <w:rsid w:val="00427A02"/>
    <w:rsid w:val="004309B7"/>
    <w:rsid w:val="00432974"/>
    <w:rsid w:val="004336C5"/>
    <w:rsid w:val="004367C8"/>
    <w:rsid w:val="00437F7E"/>
    <w:rsid w:val="004413BB"/>
    <w:rsid w:val="004426B8"/>
    <w:rsid w:val="00442FC2"/>
    <w:rsid w:val="004442DA"/>
    <w:rsid w:val="00444569"/>
    <w:rsid w:val="004456E8"/>
    <w:rsid w:val="004467D0"/>
    <w:rsid w:val="00447835"/>
    <w:rsid w:val="00451A6A"/>
    <w:rsid w:val="00452840"/>
    <w:rsid w:val="00453F75"/>
    <w:rsid w:val="0045477D"/>
    <w:rsid w:val="00455819"/>
    <w:rsid w:val="0046021C"/>
    <w:rsid w:val="00461465"/>
    <w:rsid w:val="0046276F"/>
    <w:rsid w:val="00462CD1"/>
    <w:rsid w:val="00464052"/>
    <w:rsid w:val="004647A5"/>
    <w:rsid w:val="00470129"/>
    <w:rsid w:val="00472763"/>
    <w:rsid w:val="00472FAB"/>
    <w:rsid w:val="004733B6"/>
    <w:rsid w:val="00473794"/>
    <w:rsid w:val="004751FD"/>
    <w:rsid w:val="00480348"/>
    <w:rsid w:val="0048079C"/>
    <w:rsid w:val="004812BC"/>
    <w:rsid w:val="004821C8"/>
    <w:rsid w:val="00482907"/>
    <w:rsid w:val="00483D92"/>
    <w:rsid w:val="00484E72"/>
    <w:rsid w:val="00484EBB"/>
    <w:rsid w:val="00485F50"/>
    <w:rsid w:val="00490181"/>
    <w:rsid w:val="00492903"/>
    <w:rsid w:val="00494D4B"/>
    <w:rsid w:val="00495040"/>
    <w:rsid w:val="00495AB6"/>
    <w:rsid w:val="00496090"/>
    <w:rsid w:val="00497CCC"/>
    <w:rsid w:val="00497CED"/>
    <w:rsid w:val="004A3CE6"/>
    <w:rsid w:val="004A3F1C"/>
    <w:rsid w:val="004A5B6C"/>
    <w:rsid w:val="004A63B3"/>
    <w:rsid w:val="004A72C2"/>
    <w:rsid w:val="004B2A89"/>
    <w:rsid w:val="004B3302"/>
    <w:rsid w:val="004B47F5"/>
    <w:rsid w:val="004B4809"/>
    <w:rsid w:val="004B56E1"/>
    <w:rsid w:val="004B5C0A"/>
    <w:rsid w:val="004B6788"/>
    <w:rsid w:val="004B683C"/>
    <w:rsid w:val="004B6991"/>
    <w:rsid w:val="004C1ED1"/>
    <w:rsid w:val="004C2292"/>
    <w:rsid w:val="004C3AFD"/>
    <w:rsid w:val="004C49CF"/>
    <w:rsid w:val="004C5A01"/>
    <w:rsid w:val="004C5FBE"/>
    <w:rsid w:val="004D1B95"/>
    <w:rsid w:val="004D1F3A"/>
    <w:rsid w:val="004D227B"/>
    <w:rsid w:val="004D3E4D"/>
    <w:rsid w:val="004D6A1D"/>
    <w:rsid w:val="004D6C5D"/>
    <w:rsid w:val="004D6EF1"/>
    <w:rsid w:val="004D7BA9"/>
    <w:rsid w:val="004E068D"/>
    <w:rsid w:val="004E0A86"/>
    <w:rsid w:val="004E0E27"/>
    <w:rsid w:val="004E2AB6"/>
    <w:rsid w:val="004E2C4C"/>
    <w:rsid w:val="004E2EB0"/>
    <w:rsid w:val="004E39E6"/>
    <w:rsid w:val="004E3D93"/>
    <w:rsid w:val="004E4E51"/>
    <w:rsid w:val="004E7892"/>
    <w:rsid w:val="004F0FD1"/>
    <w:rsid w:val="004F163C"/>
    <w:rsid w:val="004F2B23"/>
    <w:rsid w:val="004F4218"/>
    <w:rsid w:val="004F4B4E"/>
    <w:rsid w:val="004F4C12"/>
    <w:rsid w:val="004F536F"/>
    <w:rsid w:val="004F588B"/>
    <w:rsid w:val="004F5ABD"/>
    <w:rsid w:val="004F65B5"/>
    <w:rsid w:val="004F6691"/>
    <w:rsid w:val="00500790"/>
    <w:rsid w:val="00502A09"/>
    <w:rsid w:val="005032E4"/>
    <w:rsid w:val="0050643F"/>
    <w:rsid w:val="0050718B"/>
    <w:rsid w:val="00510A79"/>
    <w:rsid w:val="00510BFF"/>
    <w:rsid w:val="00511C37"/>
    <w:rsid w:val="00512423"/>
    <w:rsid w:val="005124A5"/>
    <w:rsid w:val="00515089"/>
    <w:rsid w:val="00515A4D"/>
    <w:rsid w:val="00515AF6"/>
    <w:rsid w:val="00516416"/>
    <w:rsid w:val="00516C48"/>
    <w:rsid w:val="00516EE7"/>
    <w:rsid w:val="00521B70"/>
    <w:rsid w:val="00523760"/>
    <w:rsid w:val="005243C1"/>
    <w:rsid w:val="00525CF2"/>
    <w:rsid w:val="00525E6B"/>
    <w:rsid w:val="0053019E"/>
    <w:rsid w:val="00531514"/>
    <w:rsid w:val="00536AF1"/>
    <w:rsid w:val="00536B0A"/>
    <w:rsid w:val="0053735A"/>
    <w:rsid w:val="00540297"/>
    <w:rsid w:val="005402D5"/>
    <w:rsid w:val="00540444"/>
    <w:rsid w:val="005408A8"/>
    <w:rsid w:val="00540C31"/>
    <w:rsid w:val="00541FF6"/>
    <w:rsid w:val="005430F1"/>
    <w:rsid w:val="005437B9"/>
    <w:rsid w:val="005444B1"/>
    <w:rsid w:val="005465DA"/>
    <w:rsid w:val="0054693B"/>
    <w:rsid w:val="0054728F"/>
    <w:rsid w:val="0054785E"/>
    <w:rsid w:val="005503E4"/>
    <w:rsid w:val="00551A4B"/>
    <w:rsid w:val="005520E3"/>
    <w:rsid w:val="00554A08"/>
    <w:rsid w:val="00554CAD"/>
    <w:rsid w:val="00555FD2"/>
    <w:rsid w:val="00560342"/>
    <w:rsid w:val="005603B6"/>
    <w:rsid w:val="00561E18"/>
    <w:rsid w:val="005643F2"/>
    <w:rsid w:val="0056471C"/>
    <w:rsid w:val="0056678E"/>
    <w:rsid w:val="00570D37"/>
    <w:rsid w:val="005714F7"/>
    <w:rsid w:val="00571554"/>
    <w:rsid w:val="00574463"/>
    <w:rsid w:val="00577DCB"/>
    <w:rsid w:val="00581D27"/>
    <w:rsid w:val="00582F9A"/>
    <w:rsid w:val="0058422D"/>
    <w:rsid w:val="00584E6C"/>
    <w:rsid w:val="00585B6B"/>
    <w:rsid w:val="0059074A"/>
    <w:rsid w:val="00591F82"/>
    <w:rsid w:val="0059211E"/>
    <w:rsid w:val="005937AC"/>
    <w:rsid w:val="00593BE0"/>
    <w:rsid w:val="005945DE"/>
    <w:rsid w:val="00594AA0"/>
    <w:rsid w:val="00595313"/>
    <w:rsid w:val="0059568A"/>
    <w:rsid w:val="005957CF"/>
    <w:rsid w:val="00597694"/>
    <w:rsid w:val="005A1A7C"/>
    <w:rsid w:val="005A38A8"/>
    <w:rsid w:val="005A4AFD"/>
    <w:rsid w:val="005A6B16"/>
    <w:rsid w:val="005A7C04"/>
    <w:rsid w:val="005B07EE"/>
    <w:rsid w:val="005B3505"/>
    <w:rsid w:val="005B70BA"/>
    <w:rsid w:val="005C2185"/>
    <w:rsid w:val="005C25C1"/>
    <w:rsid w:val="005C314C"/>
    <w:rsid w:val="005C42DF"/>
    <w:rsid w:val="005C4EF6"/>
    <w:rsid w:val="005C5827"/>
    <w:rsid w:val="005D1AF2"/>
    <w:rsid w:val="005D227B"/>
    <w:rsid w:val="005D23C4"/>
    <w:rsid w:val="005D3629"/>
    <w:rsid w:val="005D3821"/>
    <w:rsid w:val="005D4408"/>
    <w:rsid w:val="005D4C4E"/>
    <w:rsid w:val="005D4C63"/>
    <w:rsid w:val="005D54AB"/>
    <w:rsid w:val="005D5CE5"/>
    <w:rsid w:val="005E0973"/>
    <w:rsid w:val="005E11BB"/>
    <w:rsid w:val="005E15D1"/>
    <w:rsid w:val="005E4C5E"/>
    <w:rsid w:val="005E61F9"/>
    <w:rsid w:val="005F04B4"/>
    <w:rsid w:val="005F229F"/>
    <w:rsid w:val="005F22BA"/>
    <w:rsid w:val="005F25F4"/>
    <w:rsid w:val="005F2B74"/>
    <w:rsid w:val="005F2E9F"/>
    <w:rsid w:val="005F53DC"/>
    <w:rsid w:val="005F649E"/>
    <w:rsid w:val="005F72A4"/>
    <w:rsid w:val="00603BE5"/>
    <w:rsid w:val="00604462"/>
    <w:rsid w:val="0060639A"/>
    <w:rsid w:val="00607EFA"/>
    <w:rsid w:val="0061021E"/>
    <w:rsid w:val="006121F1"/>
    <w:rsid w:val="00613303"/>
    <w:rsid w:val="00613828"/>
    <w:rsid w:val="00616EE3"/>
    <w:rsid w:val="006206E0"/>
    <w:rsid w:val="006211E2"/>
    <w:rsid w:val="0062163C"/>
    <w:rsid w:val="00623B63"/>
    <w:rsid w:val="00625CAE"/>
    <w:rsid w:val="006267DD"/>
    <w:rsid w:val="006273DA"/>
    <w:rsid w:val="00627AFB"/>
    <w:rsid w:val="00631D5A"/>
    <w:rsid w:val="006332F5"/>
    <w:rsid w:val="00634825"/>
    <w:rsid w:val="00640923"/>
    <w:rsid w:val="00643530"/>
    <w:rsid w:val="00643805"/>
    <w:rsid w:val="0064393F"/>
    <w:rsid w:val="00643E04"/>
    <w:rsid w:val="006452AE"/>
    <w:rsid w:val="00645D7D"/>
    <w:rsid w:val="00653155"/>
    <w:rsid w:val="00655624"/>
    <w:rsid w:val="006577A4"/>
    <w:rsid w:val="00661F88"/>
    <w:rsid w:val="0066224C"/>
    <w:rsid w:val="0066228F"/>
    <w:rsid w:val="00662AEB"/>
    <w:rsid w:val="00662E7B"/>
    <w:rsid w:val="00665410"/>
    <w:rsid w:val="00671B1C"/>
    <w:rsid w:val="00671DE9"/>
    <w:rsid w:val="00676347"/>
    <w:rsid w:val="0067762A"/>
    <w:rsid w:val="0068178D"/>
    <w:rsid w:val="00681C54"/>
    <w:rsid w:val="00682BD6"/>
    <w:rsid w:val="00683811"/>
    <w:rsid w:val="00684451"/>
    <w:rsid w:val="00684685"/>
    <w:rsid w:val="00686E02"/>
    <w:rsid w:val="00690720"/>
    <w:rsid w:val="0069212D"/>
    <w:rsid w:val="006924A9"/>
    <w:rsid w:val="006928BD"/>
    <w:rsid w:val="00692B68"/>
    <w:rsid w:val="006948BF"/>
    <w:rsid w:val="00696851"/>
    <w:rsid w:val="00696E7E"/>
    <w:rsid w:val="006A06C9"/>
    <w:rsid w:val="006A0775"/>
    <w:rsid w:val="006A24E7"/>
    <w:rsid w:val="006A2527"/>
    <w:rsid w:val="006A484C"/>
    <w:rsid w:val="006A4D06"/>
    <w:rsid w:val="006A57B0"/>
    <w:rsid w:val="006A7268"/>
    <w:rsid w:val="006A78CF"/>
    <w:rsid w:val="006A7BBC"/>
    <w:rsid w:val="006A7D1F"/>
    <w:rsid w:val="006B02FC"/>
    <w:rsid w:val="006B1CA0"/>
    <w:rsid w:val="006B46BC"/>
    <w:rsid w:val="006B728F"/>
    <w:rsid w:val="006C03FD"/>
    <w:rsid w:val="006C1305"/>
    <w:rsid w:val="006C1F68"/>
    <w:rsid w:val="006C31DE"/>
    <w:rsid w:val="006C4156"/>
    <w:rsid w:val="006C6917"/>
    <w:rsid w:val="006C6D3F"/>
    <w:rsid w:val="006D1375"/>
    <w:rsid w:val="006D4175"/>
    <w:rsid w:val="006D44AE"/>
    <w:rsid w:val="006D5BAF"/>
    <w:rsid w:val="006D7F4D"/>
    <w:rsid w:val="006E08A9"/>
    <w:rsid w:val="006E1107"/>
    <w:rsid w:val="006E165B"/>
    <w:rsid w:val="006E1BF0"/>
    <w:rsid w:val="006E2677"/>
    <w:rsid w:val="006E33AC"/>
    <w:rsid w:val="006E3AF8"/>
    <w:rsid w:val="006E3D54"/>
    <w:rsid w:val="006E5464"/>
    <w:rsid w:val="006E5708"/>
    <w:rsid w:val="006E5728"/>
    <w:rsid w:val="006F0666"/>
    <w:rsid w:val="006F424C"/>
    <w:rsid w:val="006F61B6"/>
    <w:rsid w:val="006F67D1"/>
    <w:rsid w:val="006F7EAD"/>
    <w:rsid w:val="007005C0"/>
    <w:rsid w:val="0070317E"/>
    <w:rsid w:val="007038E4"/>
    <w:rsid w:val="00704E79"/>
    <w:rsid w:val="00705632"/>
    <w:rsid w:val="0070657E"/>
    <w:rsid w:val="00712875"/>
    <w:rsid w:val="007150BD"/>
    <w:rsid w:val="00715583"/>
    <w:rsid w:val="0071731E"/>
    <w:rsid w:val="00717E74"/>
    <w:rsid w:val="0072033F"/>
    <w:rsid w:val="007226D4"/>
    <w:rsid w:val="0072344C"/>
    <w:rsid w:val="007246F2"/>
    <w:rsid w:val="007249B2"/>
    <w:rsid w:val="00725CAB"/>
    <w:rsid w:val="00725EFB"/>
    <w:rsid w:val="00726AC2"/>
    <w:rsid w:val="007335F6"/>
    <w:rsid w:val="00733604"/>
    <w:rsid w:val="00733808"/>
    <w:rsid w:val="00733FE1"/>
    <w:rsid w:val="0073617D"/>
    <w:rsid w:val="00736C50"/>
    <w:rsid w:val="00736D45"/>
    <w:rsid w:val="00737A83"/>
    <w:rsid w:val="0074244D"/>
    <w:rsid w:val="0074267F"/>
    <w:rsid w:val="00742E70"/>
    <w:rsid w:val="0074310A"/>
    <w:rsid w:val="007440D7"/>
    <w:rsid w:val="00744405"/>
    <w:rsid w:val="00745C7B"/>
    <w:rsid w:val="00746116"/>
    <w:rsid w:val="00746741"/>
    <w:rsid w:val="00747AEE"/>
    <w:rsid w:val="007536A2"/>
    <w:rsid w:val="007536CE"/>
    <w:rsid w:val="00754F86"/>
    <w:rsid w:val="007574A4"/>
    <w:rsid w:val="0075777D"/>
    <w:rsid w:val="0076059F"/>
    <w:rsid w:val="0076183E"/>
    <w:rsid w:val="00762BA5"/>
    <w:rsid w:val="00762E2A"/>
    <w:rsid w:val="00763066"/>
    <w:rsid w:val="00763CD0"/>
    <w:rsid w:val="007642E1"/>
    <w:rsid w:val="00764609"/>
    <w:rsid w:val="00764772"/>
    <w:rsid w:val="00764AE5"/>
    <w:rsid w:val="007672C1"/>
    <w:rsid w:val="00767CF5"/>
    <w:rsid w:val="0077014B"/>
    <w:rsid w:val="00770FE9"/>
    <w:rsid w:val="00773315"/>
    <w:rsid w:val="0077403B"/>
    <w:rsid w:val="00774F55"/>
    <w:rsid w:val="00775508"/>
    <w:rsid w:val="00776594"/>
    <w:rsid w:val="007776EC"/>
    <w:rsid w:val="0078079E"/>
    <w:rsid w:val="00781F17"/>
    <w:rsid w:val="0078267B"/>
    <w:rsid w:val="0078309E"/>
    <w:rsid w:val="007859DD"/>
    <w:rsid w:val="007866FC"/>
    <w:rsid w:val="00786F6F"/>
    <w:rsid w:val="00787374"/>
    <w:rsid w:val="00790106"/>
    <w:rsid w:val="00791E16"/>
    <w:rsid w:val="00791F08"/>
    <w:rsid w:val="00791FD1"/>
    <w:rsid w:val="00794E7B"/>
    <w:rsid w:val="0079748D"/>
    <w:rsid w:val="007A1330"/>
    <w:rsid w:val="007A35A3"/>
    <w:rsid w:val="007A385D"/>
    <w:rsid w:val="007A38C9"/>
    <w:rsid w:val="007A3D21"/>
    <w:rsid w:val="007A421C"/>
    <w:rsid w:val="007A5382"/>
    <w:rsid w:val="007A6784"/>
    <w:rsid w:val="007A7E22"/>
    <w:rsid w:val="007B04D1"/>
    <w:rsid w:val="007B1CBB"/>
    <w:rsid w:val="007B2310"/>
    <w:rsid w:val="007B2786"/>
    <w:rsid w:val="007B6BAC"/>
    <w:rsid w:val="007B7F4D"/>
    <w:rsid w:val="007C031A"/>
    <w:rsid w:val="007C178F"/>
    <w:rsid w:val="007C2BF1"/>
    <w:rsid w:val="007C2C59"/>
    <w:rsid w:val="007C43FD"/>
    <w:rsid w:val="007C4B6C"/>
    <w:rsid w:val="007C4CF9"/>
    <w:rsid w:val="007C58CE"/>
    <w:rsid w:val="007C5EEC"/>
    <w:rsid w:val="007D0132"/>
    <w:rsid w:val="007D117B"/>
    <w:rsid w:val="007D269E"/>
    <w:rsid w:val="007D41FC"/>
    <w:rsid w:val="007D4E29"/>
    <w:rsid w:val="007D5221"/>
    <w:rsid w:val="007D74BE"/>
    <w:rsid w:val="007E040C"/>
    <w:rsid w:val="007E1087"/>
    <w:rsid w:val="007E1538"/>
    <w:rsid w:val="007E26D2"/>
    <w:rsid w:val="007E28C2"/>
    <w:rsid w:val="007E3478"/>
    <w:rsid w:val="007E3DC8"/>
    <w:rsid w:val="007E4873"/>
    <w:rsid w:val="007E5A10"/>
    <w:rsid w:val="007E625D"/>
    <w:rsid w:val="007E664E"/>
    <w:rsid w:val="007E7304"/>
    <w:rsid w:val="007E75A8"/>
    <w:rsid w:val="007F1145"/>
    <w:rsid w:val="007F24C1"/>
    <w:rsid w:val="007F29CC"/>
    <w:rsid w:val="007F322B"/>
    <w:rsid w:val="007F6830"/>
    <w:rsid w:val="007F707D"/>
    <w:rsid w:val="007F7D41"/>
    <w:rsid w:val="00800989"/>
    <w:rsid w:val="00802328"/>
    <w:rsid w:val="00802858"/>
    <w:rsid w:val="00802C1E"/>
    <w:rsid w:val="0080311D"/>
    <w:rsid w:val="00803A83"/>
    <w:rsid w:val="00804601"/>
    <w:rsid w:val="008053BB"/>
    <w:rsid w:val="00805DB9"/>
    <w:rsid w:val="008100A0"/>
    <w:rsid w:val="00810C6C"/>
    <w:rsid w:val="00811C06"/>
    <w:rsid w:val="00811C68"/>
    <w:rsid w:val="00812784"/>
    <w:rsid w:val="008148DF"/>
    <w:rsid w:val="00815C99"/>
    <w:rsid w:val="00816157"/>
    <w:rsid w:val="00817B07"/>
    <w:rsid w:val="008211B6"/>
    <w:rsid w:val="00821255"/>
    <w:rsid w:val="00821D65"/>
    <w:rsid w:val="00823049"/>
    <w:rsid w:val="008231AC"/>
    <w:rsid w:val="00823A7C"/>
    <w:rsid w:val="008247C9"/>
    <w:rsid w:val="0082531D"/>
    <w:rsid w:val="00826127"/>
    <w:rsid w:val="00826539"/>
    <w:rsid w:val="00826608"/>
    <w:rsid w:val="00826BCA"/>
    <w:rsid w:val="008275E2"/>
    <w:rsid w:val="00827904"/>
    <w:rsid w:val="00830CB2"/>
    <w:rsid w:val="008321B2"/>
    <w:rsid w:val="0083566E"/>
    <w:rsid w:val="008367F5"/>
    <w:rsid w:val="00836FF4"/>
    <w:rsid w:val="00837DAC"/>
    <w:rsid w:val="00841325"/>
    <w:rsid w:val="00842439"/>
    <w:rsid w:val="00842B72"/>
    <w:rsid w:val="00844433"/>
    <w:rsid w:val="00847767"/>
    <w:rsid w:val="008477E9"/>
    <w:rsid w:val="00850222"/>
    <w:rsid w:val="00850D1F"/>
    <w:rsid w:val="008522E8"/>
    <w:rsid w:val="00855593"/>
    <w:rsid w:val="008555BF"/>
    <w:rsid w:val="00856644"/>
    <w:rsid w:val="00857CF0"/>
    <w:rsid w:val="00862435"/>
    <w:rsid w:val="008637A8"/>
    <w:rsid w:val="008638D8"/>
    <w:rsid w:val="00863F8F"/>
    <w:rsid w:val="00864D34"/>
    <w:rsid w:val="00865C41"/>
    <w:rsid w:val="00870AF4"/>
    <w:rsid w:val="008715D2"/>
    <w:rsid w:val="008715F1"/>
    <w:rsid w:val="00871E1A"/>
    <w:rsid w:val="0087269E"/>
    <w:rsid w:val="00872A6B"/>
    <w:rsid w:val="00873329"/>
    <w:rsid w:val="008746D2"/>
    <w:rsid w:val="008804DB"/>
    <w:rsid w:val="00880577"/>
    <w:rsid w:val="00881778"/>
    <w:rsid w:val="008842DE"/>
    <w:rsid w:val="00887F4E"/>
    <w:rsid w:val="00890114"/>
    <w:rsid w:val="00891D36"/>
    <w:rsid w:val="008945C0"/>
    <w:rsid w:val="00896DD0"/>
    <w:rsid w:val="0089738C"/>
    <w:rsid w:val="008A06BF"/>
    <w:rsid w:val="008A0E40"/>
    <w:rsid w:val="008A1E8C"/>
    <w:rsid w:val="008A3D73"/>
    <w:rsid w:val="008A4CD5"/>
    <w:rsid w:val="008A61F9"/>
    <w:rsid w:val="008A70A0"/>
    <w:rsid w:val="008A7890"/>
    <w:rsid w:val="008A7A71"/>
    <w:rsid w:val="008B3BAC"/>
    <w:rsid w:val="008B3BC1"/>
    <w:rsid w:val="008B4D3A"/>
    <w:rsid w:val="008B5BDE"/>
    <w:rsid w:val="008C32EE"/>
    <w:rsid w:val="008C4A3F"/>
    <w:rsid w:val="008C5224"/>
    <w:rsid w:val="008C5C5A"/>
    <w:rsid w:val="008C5DF9"/>
    <w:rsid w:val="008D06B0"/>
    <w:rsid w:val="008D1314"/>
    <w:rsid w:val="008D18A0"/>
    <w:rsid w:val="008D2D7F"/>
    <w:rsid w:val="008D52A4"/>
    <w:rsid w:val="008E1953"/>
    <w:rsid w:val="008E236E"/>
    <w:rsid w:val="008E462A"/>
    <w:rsid w:val="008E5EC9"/>
    <w:rsid w:val="008E6B22"/>
    <w:rsid w:val="008F0D2D"/>
    <w:rsid w:val="008F1C6B"/>
    <w:rsid w:val="00902C31"/>
    <w:rsid w:val="00903E15"/>
    <w:rsid w:val="00905EF2"/>
    <w:rsid w:val="009065A2"/>
    <w:rsid w:val="00911BBE"/>
    <w:rsid w:val="00912DEC"/>
    <w:rsid w:val="009151B3"/>
    <w:rsid w:val="00916481"/>
    <w:rsid w:val="00917A27"/>
    <w:rsid w:val="009245AC"/>
    <w:rsid w:val="00924CCB"/>
    <w:rsid w:val="00925892"/>
    <w:rsid w:val="00926263"/>
    <w:rsid w:val="009262DB"/>
    <w:rsid w:val="009263D7"/>
    <w:rsid w:val="0092693E"/>
    <w:rsid w:val="00930C81"/>
    <w:rsid w:val="009319DE"/>
    <w:rsid w:val="00931A98"/>
    <w:rsid w:val="00933E8F"/>
    <w:rsid w:val="00933EB7"/>
    <w:rsid w:val="00933FBF"/>
    <w:rsid w:val="009358CB"/>
    <w:rsid w:val="00942A3E"/>
    <w:rsid w:val="00943FA2"/>
    <w:rsid w:val="00945714"/>
    <w:rsid w:val="00946DB5"/>
    <w:rsid w:val="00946EEB"/>
    <w:rsid w:val="009500C7"/>
    <w:rsid w:val="009528E8"/>
    <w:rsid w:val="009529D3"/>
    <w:rsid w:val="00954EC5"/>
    <w:rsid w:val="00955539"/>
    <w:rsid w:val="009567FA"/>
    <w:rsid w:val="00960C83"/>
    <w:rsid w:val="009610D5"/>
    <w:rsid w:val="00961A8B"/>
    <w:rsid w:val="009631DE"/>
    <w:rsid w:val="009637A6"/>
    <w:rsid w:val="00965011"/>
    <w:rsid w:val="00965996"/>
    <w:rsid w:val="00965C2B"/>
    <w:rsid w:val="00965D87"/>
    <w:rsid w:val="00966B95"/>
    <w:rsid w:val="0096749E"/>
    <w:rsid w:val="0097271F"/>
    <w:rsid w:val="00975770"/>
    <w:rsid w:val="00975E8E"/>
    <w:rsid w:val="00980B2B"/>
    <w:rsid w:val="009819AB"/>
    <w:rsid w:val="00981BAB"/>
    <w:rsid w:val="00982F5D"/>
    <w:rsid w:val="009831FC"/>
    <w:rsid w:val="009834B3"/>
    <w:rsid w:val="00984115"/>
    <w:rsid w:val="00984C19"/>
    <w:rsid w:val="00990DCC"/>
    <w:rsid w:val="00992D68"/>
    <w:rsid w:val="009931CF"/>
    <w:rsid w:val="009931F2"/>
    <w:rsid w:val="00993809"/>
    <w:rsid w:val="00993D1F"/>
    <w:rsid w:val="00994F1D"/>
    <w:rsid w:val="009954A3"/>
    <w:rsid w:val="009964AC"/>
    <w:rsid w:val="00997170"/>
    <w:rsid w:val="00997C4E"/>
    <w:rsid w:val="009A0AF9"/>
    <w:rsid w:val="009A1AD8"/>
    <w:rsid w:val="009A2D21"/>
    <w:rsid w:val="009A32C9"/>
    <w:rsid w:val="009A4F7D"/>
    <w:rsid w:val="009B2B40"/>
    <w:rsid w:val="009B3A63"/>
    <w:rsid w:val="009B3B1A"/>
    <w:rsid w:val="009B5176"/>
    <w:rsid w:val="009B53BB"/>
    <w:rsid w:val="009B7782"/>
    <w:rsid w:val="009C0812"/>
    <w:rsid w:val="009C0D48"/>
    <w:rsid w:val="009C2BCF"/>
    <w:rsid w:val="009C33BF"/>
    <w:rsid w:val="009C6C15"/>
    <w:rsid w:val="009C6F7A"/>
    <w:rsid w:val="009D29ED"/>
    <w:rsid w:val="009D74EB"/>
    <w:rsid w:val="009D7A0F"/>
    <w:rsid w:val="009E185F"/>
    <w:rsid w:val="009E1CDC"/>
    <w:rsid w:val="009E25C7"/>
    <w:rsid w:val="009E26C2"/>
    <w:rsid w:val="009E3AA5"/>
    <w:rsid w:val="009E452E"/>
    <w:rsid w:val="009E4CC9"/>
    <w:rsid w:val="009E53BC"/>
    <w:rsid w:val="009E6234"/>
    <w:rsid w:val="009F2DBD"/>
    <w:rsid w:val="009F2DF5"/>
    <w:rsid w:val="009F331F"/>
    <w:rsid w:val="009F52E7"/>
    <w:rsid w:val="009F6910"/>
    <w:rsid w:val="009F7677"/>
    <w:rsid w:val="00A03EF5"/>
    <w:rsid w:val="00A0413B"/>
    <w:rsid w:val="00A045F0"/>
    <w:rsid w:val="00A05008"/>
    <w:rsid w:val="00A06824"/>
    <w:rsid w:val="00A07FC0"/>
    <w:rsid w:val="00A10676"/>
    <w:rsid w:val="00A107DE"/>
    <w:rsid w:val="00A10B47"/>
    <w:rsid w:val="00A12177"/>
    <w:rsid w:val="00A14F1D"/>
    <w:rsid w:val="00A1500A"/>
    <w:rsid w:val="00A1726E"/>
    <w:rsid w:val="00A22697"/>
    <w:rsid w:val="00A22AA7"/>
    <w:rsid w:val="00A2500A"/>
    <w:rsid w:val="00A26331"/>
    <w:rsid w:val="00A27364"/>
    <w:rsid w:val="00A274FE"/>
    <w:rsid w:val="00A3007A"/>
    <w:rsid w:val="00A30AA2"/>
    <w:rsid w:val="00A32CD0"/>
    <w:rsid w:val="00A33293"/>
    <w:rsid w:val="00A33AD9"/>
    <w:rsid w:val="00A343FD"/>
    <w:rsid w:val="00A34E36"/>
    <w:rsid w:val="00A357FD"/>
    <w:rsid w:val="00A3749A"/>
    <w:rsid w:val="00A37E9C"/>
    <w:rsid w:val="00A37FDF"/>
    <w:rsid w:val="00A42A0C"/>
    <w:rsid w:val="00A44389"/>
    <w:rsid w:val="00A45523"/>
    <w:rsid w:val="00A45A20"/>
    <w:rsid w:val="00A46FA3"/>
    <w:rsid w:val="00A509C9"/>
    <w:rsid w:val="00A51668"/>
    <w:rsid w:val="00A51AEC"/>
    <w:rsid w:val="00A53BBC"/>
    <w:rsid w:val="00A5517F"/>
    <w:rsid w:val="00A55CBB"/>
    <w:rsid w:val="00A560F9"/>
    <w:rsid w:val="00A5712F"/>
    <w:rsid w:val="00A617AD"/>
    <w:rsid w:val="00A61956"/>
    <w:rsid w:val="00A6297E"/>
    <w:rsid w:val="00A634B4"/>
    <w:rsid w:val="00A63A79"/>
    <w:rsid w:val="00A63AEA"/>
    <w:rsid w:val="00A64550"/>
    <w:rsid w:val="00A64EC8"/>
    <w:rsid w:val="00A65B73"/>
    <w:rsid w:val="00A66C04"/>
    <w:rsid w:val="00A725A8"/>
    <w:rsid w:val="00A7278F"/>
    <w:rsid w:val="00A74181"/>
    <w:rsid w:val="00A817CD"/>
    <w:rsid w:val="00A84F79"/>
    <w:rsid w:val="00A852A2"/>
    <w:rsid w:val="00A8630B"/>
    <w:rsid w:val="00A86E9E"/>
    <w:rsid w:val="00A900DC"/>
    <w:rsid w:val="00A90405"/>
    <w:rsid w:val="00A91EDC"/>
    <w:rsid w:val="00A94AEB"/>
    <w:rsid w:val="00A969CA"/>
    <w:rsid w:val="00A97212"/>
    <w:rsid w:val="00A972DD"/>
    <w:rsid w:val="00A97E9C"/>
    <w:rsid w:val="00AA1087"/>
    <w:rsid w:val="00AA19A7"/>
    <w:rsid w:val="00AA5965"/>
    <w:rsid w:val="00AA7F0F"/>
    <w:rsid w:val="00AB02B7"/>
    <w:rsid w:val="00AB093B"/>
    <w:rsid w:val="00AB5756"/>
    <w:rsid w:val="00AB6007"/>
    <w:rsid w:val="00AB600F"/>
    <w:rsid w:val="00AB68E9"/>
    <w:rsid w:val="00AB79A2"/>
    <w:rsid w:val="00AC1FA0"/>
    <w:rsid w:val="00AC4477"/>
    <w:rsid w:val="00AC4B1D"/>
    <w:rsid w:val="00AC5603"/>
    <w:rsid w:val="00AC5FBB"/>
    <w:rsid w:val="00AC730A"/>
    <w:rsid w:val="00AC778C"/>
    <w:rsid w:val="00AC7B4C"/>
    <w:rsid w:val="00AD0311"/>
    <w:rsid w:val="00AD13ED"/>
    <w:rsid w:val="00AD3DA5"/>
    <w:rsid w:val="00AD4340"/>
    <w:rsid w:val="00AD4480"/>
    <w:rsid w:val="00AD56A0"/>
    <w:rsid w:val="00AD6404"/>
    <w:rsid w:val="00AD6F8B"/>
    <w:rsid w:val="00AE0231"/>
    <w:rsid w:val="00AE2C46"/>
    <w:rsid w:val="00AE316C"/>
    <w:rsid w:val="00AE5060"/>
    <w:rsid w:val="00AE5E74"/>
    <w:rsid w:val="00AF04F6"/>
    <w:rsid w:val="00AF0D67"/>
    <w:rsid w:val="00AF1DD9"/>
    <w:rsid w:val="00AF2D00"/>
    <w:rsid w:val="00AF33CA"/>
    <w:rsid w:val="00AF3B32"/>
    <w:rsid w:val="00AF3DFE"/>
    <w:rsid w:val="00AF43C2"/>
    <w:rsid w:val="00AF4955"/>
    <w:rsid w:val="00AF554D"/>
    <w:rsid w:val="00AF75F2"/>
    <w:rsid w:val="00AF7770"/>
    <w:rsid w:val="00AF7CF4"/>
    <w:rsid w:val="00B0166B"/>
    <w:rsid w:val="00B01707"/>
    <w:rsid w:val="00B01C91"/>
    <w:rsid w:val="00B01FD6"/>
    <w:rsid w:val="00B0388D"/>
    <w:rsid w:val="00B04DEE"/>
    <w:rsid w:val="00B05865"/>
    <w:rsid w:val="00B0666F"/>
    <w:rsid w:val="00B06B03"/>
    <w:rsid w:val="00B07126"/>
    <w:rsid w:val="00B07E77"/>
    <w:rsid w:val="00B105D3"/>
    <w:rsid w:val="00B12B8C"/>
    <w:rsid w:val="00B12DB7"/>
    <w:rsid w:val="00B148E1"/>
    <w:rsid w:val="00B15E7A"/>
    <w:rsid w:val="00B1747C"/>
    <w:rsid w:val="00B21214"/>
    <w:rsid w:val="00B21BA4"/>
    <w:rsid w:val="00B2331A"/>
    <w:rsid w:val="00B2377A"/>
    <w:rsid w:val="00B24F4C"/>
    <w:rsid w:val="00B267E6"/>
    <w:rsid w:val="00B26D83"/>
    <w:rsid w:val="00B305E9"/>
    <w:rsid w:val="00B3249F"/>
    <w:rsid w:val="00B32AA7"/>
    <w:rsid w:val="00B33FB5"/>
    <w:rsid w:val="00B34781"/>
    <w:rsid w:val="00B37CB6"/>
    <w:rsid w:val="00B4034F"/>
    <w:rsid w:val="00B4082A"/>
    <w:rsid w:val="00B40A92"/>
    <w:rsid w:val="00B419F0"/>
    <w:rsid w:val="00B44EDD"/>
    <w:rsid w:val="00B44FE0"/>
    <w:rsid w:val="00B45D92"/>
    <w:rsid w:val="00B46515"/>
    <w:rsid w:val="00B50C20"/>
    <w:rsid w:val="00B5141A"/>
    <w:rsid w:val="00B51793"/>
    <w:rsid w:val="00B5433F"/>
    <w:rsid w:val="00B558A4"/>
    <w:rsid w:val="00B57EBA"/>
    <w:rsid w:val="00B60C45"/>
    <w:rsid w:val="00B61390"/>
    <w:rsid w:val="00B62632"/>
    <w:rsid w:val="00B63104"/>
    <w:rsid w:val="00B63726"/>
    <w:rsid w:val="00B677E5"/>
    <w:rsid w:val="00B713E4"/>
    <w:rsid w:val="00B71E42"/>
    <w:rsid w:val="00B7475C"/>
    <w:rsid w:val="00B75DFD"/>
    <w:rsid w:val="00B75E14"/>
    <w:rsid w:val="00B77751"/>
    <w:rsid w:val="00B80D2F"/>
    <w:rsid w:val="00B81642"/>
    <w:rsid w:val="00B84505"/>
    <w:rsid w:val="00B84DF6"/>
    <w:rsid w:val="00B868E3"/>
    <w:rsid w:val="00B914BF"/>
    <w:rsid w:val="00B95A89"/>
    <w:rsid w:val="00B97470"/>
    <w:rsid w:val="00BA022C"/>
    <w:rsid w:val="00BA2752"/>
    <w:rsid w:val="00BA318B"/>
    <w:rsid w:val="00BA3742"/>
    <w:rsid w:val="00BA3CBC"/>
    <w:rsid w:val="00BA3EA2"/>
    <w:rsid w:val="00BA5679"/>
    <w:rsid w:val="00BA6A90"/>
    <w:rsid w:val="00BB0B25"/>
    <w:rsid w:val="00BB0BB9"/>
    <w:rsid w:val="00BB0CA0"/>
    <w:rsid w:val="00BB1FF0"/>
    <w:rsid w:val="00BB36B1"/>
    <w:rsid w:val="00BB4763"/>
    <w:rsid w:val="00BB5696"/>
    <w:rsid w:val="00BB56B1"/>
    <w:rsid w:val="00BB673E"/>
    <w:rsid w:val="00BC1B9A"/>
    <w:rsid w:val="00BC4675"/>
    <w:rsid w:val="00BC5D99"/>
    <w:rsid w:val="00BC613D"/>
    <w:rsid w:val="00BC7228"/>
    <w:rsid w:val="00BC7261"/>
    <w:rsid w:val="00BC7CD4"/>
    <w:rsid w:val="00BC7E5A"/>
    <w:rsid w:val="00BC7F87"/>
    <w:rsid w:val="00BD048B"/>
    <w:rsid w:val="00BD3908"/>
    <w:rsid w:val="00BD3C16"/>
    <w:rsid w:val="00BD47AF"/>
    <w:rsid w:val="00BD4947"/>
    <w:rsid w:val="00BD780F"/>
    <w:rsid w:val="00BE08B1"/>
    <w:rsid w:val="00BE3556"/>
    <w:rsid w:val="00BE416F"/>
    <w:rsid w:val="00BE58FC"/>
    <w:rsid w:val="00BE5D66"/>
    <w:rsid w:val="00BE7718"/>
    <w:rsid w:val="00BF0B0A"/>
    <w:rsid w:val="00BF1B49"/>
    <w:rsid w:val="00BF2D58"/>
    <w:rsid w:val="00BF3205"/>
    <w:rsid w:val="00BF4245"/>
    <w:rsid w:val="00BF42CB"/>
    <w:rsid w:val="00BF5C76"/>
    <w:rsid w:val="00C00AF4"/>
    <w:rsid w:val="00C0122A"/>
    <w:rsid w:val="00C01236"/>
    <w:rsid w:val="00C04095"/>
    <w:rsid w:val="00C05076"/>
    <w:rsid w:val="00C06294"/>
    <w:rsid w:val="00C06C76"/>
    <w:rsid w:val="00C07795"/>
    <w:rsid w:val="00C129E2"/>
    <w:rsid w:val="00C16220"/>
    <w:rsid w:val="00C17057"/>
    <w:rsid w:val="00C172F1"/>
    <w:rsid w:val="00C17CDE"/>
    <w:rsid w:val="00C2653A"/>
    <w:rsid w:val="00C26A70"/>
    <w:rsid w:val="00C30E7A"/>
    <w:rsid w:val="00C312A8"/>
    <w:rsid w:val="00C31F80"/>
    <w:rsid w:val="00C321E0"/>
    <w:rsid w:val="00C32848"/>
    <w:rsid w:val="00C33A44"/>
    <w:rsid w:val="00C34429"/>
    <w:rsid w:val="00C42A84"/>
    <w:rsid w:val="00C43B36"/>
    <w:rsid w:val="00C45B32"/>
    <w:rsid w:val="00C46F6D"/>
    <w:rsid w:val="00C47DAB"/>
    <w:rsid w:val="00C5053A"/>
    <w:rsid w:val="00C50C2F"/>
    <w:rsid w:val="00C511BC"/>
    <w:rsid w:val="00C517D8"/>
    <w:rsid w:val="00C54A8B"/>
    <w:rsid w:val="00C5558D"/>
    <w:rsid w:val="00C5644E"/>
    <w:rsid w:val="00C612B1"/>
    <w:rsid w:val="00C63F23"/>
    <w:rsid w:val="00C64C6F"/>
    <w:rsid w:val="00C6501F"/>
    <w:rsid w:val="00C65068"/>
    <w:rsid w:val="00C65D6D"/>
    <w:rsid w:val="00C66EF0"/>
    <w:rsid w:val="00C71593"/>
    <w:rsid w:val="00C7348F"/>
    <w:rsid w:val="00C74244"/>
    <w:rsid w:val="00C74284"/>
    <w:rsid w:val="00C74D13"/>
    <w:rsid w:val="00C7592C"/>
    <w:rsid w:val="00C76027"/>
    <w:rsid w:val="00C80F7F"/>
    <w:rsid w:val="00C828D0"/>
    <w:rsid w:val="00C82F96"/>
    <w:rsid w:val="00C8327A"/>
    <w:rsid w:val="00C841FB"/>
    <w:rsid w:val="00C848D7"/>
    <w:rsid w:val="00C8611B"/>
    <w:rsid w:val="00C91073"/>
    <w:rsid w:val="00C92551"/>
    <w:rsid w:val="00C947A5"/>
    <w:rsid w:val="00C9564A"/>
    <w:rsid w:val="00C956B3"/>
    <w:rsid w:val="00C976B3"/>
    <w:rsid w:val="00CA1AFF"/>
    <w:rsid w:val="00CA210A"/>
    <w:rsid w:val="00CA497D"/>
    <w:rsid w:val="00CA5B87"/>
    <w:rsid w:val="00CA62A7"/>
    <w:rsid w:val="00CA6AE9"/>
    <w:rsid w:val="00CB0C01"/>
    <w:rsid w:val="00CB15B7"/>
    <w:rsid w:val="00CB2FF4"/>
    <w:rsid w:val="00CB3596"/>
    <w:rsid w:val="00CB3C64"/>
    <w:rsid w:val="00CB5E58"/>
    <w:rsid w:val="00CB6E67"/>
    <w:rsid w:val="00CC0C56"/>
    <w:rsid w:val="00CC1449"/>
    <w:rsid w:val="00CC2248"/>
    <w:rsid w:val="00CC3A30"/>
    <w:rsid w:val="00CC7B84"/>
    <w:rsid w:val="00CD2F08"/>
    <w:rsid w:val="00CD3369"/>
    <w:rsid w:val="00CD43B9"/>
    <w:rsid w:val="00CD5611"/>
    <w:rsid w:val="00CD60BB"/>
    <w:rsid w:val="00CD70D7"/>
    <w:rsid w:val="00CE0AA9"/>
    <w:rsid w:val="00CE1703"/>
    <w:rsid w:val="00CE2010"/>
    <w:rsid w:val="00CE224A"/>
    <w:rsid w:val="00CE23F1"/>
    <w:rsid w:val="00CE3899"/>
    <w:rsid w:val="00CE3A1F"/>
    <w:rsid w:val="00CE3A51"/>
    <w:rsid w:val="00CE45E3"/>
    <w:rsid w:val="00CE4B37"/>
    <w:rsid w:val="00CE4F62"/>
    <w:rsid w:val="00CE5873"/>
    <w:rsid w:val="00CE5F33"/>
    <w:rsid w:val="00CE6032"/>
    <w:rsid w:val="00CE6BEB"/>
    <w:rsid w:val="00CE7132"/>
    <w:rsid w:val="00CE763F"/>
    <w:rsid w:val="00CF30A8"/>
    <w:rsid w:val="00CF5588"/>
    <w:rsid w:val="00CF6E16"/>
    <w:rsid w:val="00D00EAE"/>
    <w:rsid w:val="00D01637"/>
    <w:rsid w:val="00D0281F"/>
    <w:rsid w:val="00D03C7A"/>
    <w:rsid w:val="00D05DFE"/>
    <w:rsid w:val="00D06E69"/>
    <w:rsid w:val="00D071D0"/>
    <w:rsid w:val="00D13439"/>
    <w:rsid w:val="00D16318"/>
    <w:rsid w:val="00D203D9"/>
    <w:rsid w:val="00D20B79"/>
    <w:rsid w:val="00D23F39"/>
    <w:rsid w:val="00D24079"/>
    <w:rsid w:val="00D2423B"/>
    <w:rsid w:val="00D2495A"/>
    <w:rsid w:val="00D25D8D"/>
    <w:rsid w:val="00D262A6"/>
    <w:rsid w:val="00D26330"/>
    <w:rsid w:val="00D301EC"/>
    <w:rsid w:val="00D327BD"/>
    <w:rsid w:val="00D329EF"/>
    <w:rsid w:val="00D330AC"/>
    <w:rsid w:val="00D33C71"/>
    <w:rsid w:val="00D33E8A"/>
    <w:rsid w:val="00D34C01"/>
    <w:rsid w:val="00D34F50"/>
    <w:rsid w:val="00D357EC"/>
    <w:rsid w:val="00D3727C"/>
    <w:rsid w:val="00D402D7"/>
    <w:rsid w:val="00D41A27"/>
    <w:rsid w:val="00D424D9"/>
    <w:rsid w:val="00D43057"/>
    <w:rsid w:val="00D4428D"/>
    <w:rsid w:val="00D44939"/>
    <w:rsid w:val="00D44C41"/>
    <w:rsid w:val="00D457ED"/>
    <w:rsid w:val="00D469A9"/>
    <w:rsid w:val="00D46ABA"/>
    <w:rsid w:val="00D46CD0"/>
    <w:rsid w:val="00D4744B"/>
    <w:rsid w:val="00D47F78"/>
    <w:rsid w:val="00D50C8B"/>
    <w:rsid w:val="00D5216B"/>
    <w:rsid w:val="00D524E4"/>
    <w:rsid w:val="00D532AA"/>
    <w:rsid w:val="00D563DA"/>
    <w:rsid w:val="00D57A71"/>
    <w:rsid w:val="00D60650"/>
    <w:rsid w:val="00D60C1B"/>
    <w:rsid w:val="00D60C32"/>
    <w:rsid w:val="00D613A6"/>
    <w:rsid w:val="00D61EFE"/>
    <w:rsid w:val="00D6282C"/>
    <w:rsid w:val="00D634AD"/>
    <w:rsid w:val="00D64FCC"/>
    <w:rsid w:val="00D650AA"/>
    <w:rsid w:val="00D6556E"/>
    <w:rsid w:val="00D65F98"/>
    <w:rsid w:val="00D6770D"/>
    <w:rsid w:val="00D67EFE"/>
    <w:rsid w:val="00D72739"/>
    <w:rsid w:val="00D72911"/>
    <w:rsid w:val="00D739A9"/>
    <w:rsid w:val="00D74095"/>
    <w:rsid w:val="00D740BC"/>
    <w:rsid w:val="00D754BC"/>
    <w:rsid w:val="00D776A6"/>
    <w:rsid w:val="00D815B8"/>
    <w:rsid w:val="00D81E59"/>
    <w:rsid w:val="00D82529"/>
    <w:rsid w:val="00D861E2"/>
    <w:rsid w:val="00D863B1"/>
    <w:rsid w:val="00D86C35"/>
    <w:rsid w:val="00D903DA"/>
    <w:rsid w:val="00D90A3E"/>
    <w:rsid w:val="00D92B2C"/>
    <w:rsid w:val="00D9380F"/>
    <w:rsid w:val="00D93DB8"/>
    <w:rsid w:val="00D94651"/>
    <w:rsid w:val="00D94D19"/>
    <w:rsid w:val="00D95895"/>
    <w:rsid w:val="00D95B15"/>
    <w:rsid w:val="00D96881"/>
    <w:rsid w:val="00D9743B"/>
    <w:rsid w:val="00D9798C"/>
    <w:rsid w:val="00D97A81"/>
    <w:rsid w:val="00D97E08"/>
    <w:rsid w:val="00DA0AF0"/>
    <w:rsid w:val="00DA1615"/>
    <w:rsid w:val="00DA2430"/>
    <w:rsid w:val="00DA243B"/>
    <w:rsid w:val="00DA2997"/>
    <w:rsid w:val="00DA3932"/>
    <w:rsid w:val="00DA7B41"/>
    <w:rsid w:val="00DB0807"/>
    <w:rsid w:val="00DB3595"/>
    <w:rsid w:val="00DB3970"/>
    <w:rsid w:val="00DB46B7"/>
    <w:rsid w:val="00DB5497"/>
    <w:rsid w:val="00DB62FC"/>
    <w:rsid w:val="00DB730C"/>
    <w:rsid w:val="00DB7BD4"/>
    <w:rsid w:val="00DC0B17"/>
    <w:rsid w:val="00DC1AC4"/>
    <w:rsid w:val="00DC23BD"/>
    <w:rsid w:val="00DC2AB0"/>
    <w:rsid w:val="00DC373D"/>
    <w:rsid w:val="00DC425C"/>
    <w:rsid w:val="00DC54A8"/>
    <w:rsid w:val="00DC6B0B"/>
    <w:rsid w:val="00DC6B8E"/>
    <w:rsid w:val="00DC708D"/>
    <w:rsid w:val="00DC734D"/>
    <w:rsid w:val="00DC7402"/>
    <w:rsid w:val="00DC7AB2"/>
    <w:rsid w:val="00DD004A"/>
    <w:rsid w:val="00DD1256"/>
    <w:rsid w:val="00DD5225"/>
    <w:rsid w:val="00DD791A"/>
    <w:rsid w:val="00DE14AE"/>
    <w:rsid w:val="00DE19E7"/>
    <w:rsid w:val="00DE1BB0"/>
    <w:rsid w:val="00DE2F59"/>
    <w:rsid w:val="00DE407A"/>
    <w:rsid w:val="00DE45FA"/>
    <w:rsid w:val="00DE5188"/>
    <w:rsid w:val="00DE61C1"/>
    <w:rsid w:val="00DE6409"/>
    <w:rsid w:val="00DE6DA6"/>
    <w:rsid w:val="00DE70F3"/>
    <w:rsid w:val="00DF0F92"/>
    <w:rsid w:val="00DF18FD"/>
    <w:rsid w:val="00DF2452"/>
    <w:rsid w:val="00DF33B0"/>
    <w:rsid w:val="00DF5E46"/>
    <w:rsid w:val="00DF6076"/>
    <w:rsid w:val="00DF6B06"/>
    <w:rsid w:val="00E00E08"/>
    <w:rsid w:val="00E03012"/>
    <w:rsid w:val="00E03EC8"/>
    <w:rsid w:val="00E04591"/>
    <w:rsid w:val="00E04825"/>
    <w:rsid w:val="00E06E8D"/>
    <w:rsid w:val="00E07103"/>
    <w:rsid w:val="00E076B7"/>
    <w:rsid w:val="00E07D6D"/>
    <w:rsid w:val="00E07EAB"/>
    <w:rsid w:val="00E12E7F"/>
    <w:rsid w:val="00E14435"/>
    <w:rsid w:val="00E15A52"/>
    <w:rsid w:val="00E16000"/>
    <w:rsid w:val="00E164D9"/>
    <w:rsid w:val="00E16E8A"/>
    <w:rsid w:val="00E17814"/>
    <w:rsid w:val="00E264F5"/>
    <w:rsid w:val="00E27920"/>
    <w:rsid w:val="00E3415D"/>
    <w:rsid w:val="00E344F4"/>
    <w:rsid w:val="00E35D92"/>
    <w:rsid w:val="00E4171F"/>
    <w:rsid w:val="00E42B3A"/>
    <w:rsid w:val="00E431B7"/>
    <w:rsid w:val="00E4394E"/>
    <w:rsid w:val="00E441E8"/>
    <w:rsid w:val="00E45461"/>
    <w:rsid w:val="00E454B9"/>
    <w:rsid w:val="00E4618F"/>
    <w:rsid w:val="00E50B0D"/>
    <w:rsid w:val="00E50E07"/>
    <w:rsid w:val="00E51427"/>
    <w:rsid w:val="00E52257"/>
    <w:rsid w:val="00E52964"/>
    <w:rsid w:val="00E568D4"/>
    <w:rsid w:val="00E57893"/>
    <w:rsid w:val="00E60438"/>
    <w:rsid w:val="00E6190C"/>
    <w:rsid w:val="00E629C7"/>
    <w:rsid w:val="00E6324D"/>
    <w:rsid w:val="00E643FE"/>
    <w:rsid w:val="00E6451E"/>
    <w:rsid w:val="00E645E1"/>
    <w:rsid w:val="00E64F77"/>
    <w:rsid w:val="00E65450"/>
    <w:rsid w:val="00E65BF2"/>
    <w:rsid w:val="00E66CF3"/>
    <w:rsid w:val="00E706F6"/>
    <w:rsid w:val="00E70AE9"/>
    <w:rsid w:val="00E70BD1"/>
    <w:rsid w:val="00E73967"/>
    <w:rsid w:val="00E739D3"/>
    <w:rsid w:val="00E81B7B"/>
    <w:rsid w:val="00E82742"/>
    <w:rsid w:val="00E83E27"/>
    <w:rsid w:val="00E85A99"/>
    <w:rsid w:val="00E87564"/>
    <w:rsid w:val="00E90C5A"/>
    <w:rsid w:val="00E92F92"/>
    <w:rsid w:val="00E95C7B"/>
    <w:rsid w:val="00E96E17"/>
    <w:rsid w:val="00E97309"/>
    <w:rsid w:val="00E97C8D"/>
    <w:rsid w:val="00EA06BD"/>
    <w:rsid w:val="00EA0AF1"/>
    <w:rsid w:val="00EA0CFD"/>
    <w:rsid w:val="00EA17E4"/>
    <w:rsid w:val="00EA4195"/>
    <w:rsid w:val="00EA4A3B"/>
    <w:rsid w:val="00EA58CF"/>
    <w:rsid w:val="00EB1E06"/>
    <w:rsid w:val="00EB21E8"/>
    <w:rsid w:val="00EB38F2"/>
    <w:rsid w:val="00EB4C17"/>
    <w:rsid w:val="00EB64CF"/>
    <w:rsid w:val="00EB6B18"/>
    <w:rsid w:val="00EB6DDB"/>
    <w:rsid w:val="00EC1AB7"/>
    <w:rsid w:val="00EC41BF"/>
    <w:rsid w:val="00EC430D"/>
    <w:rsid w:val="00EC616E"/>
    <w:rsid w:val="00EC6F58"/>
    <w:rsid w:val="00EC7AB2"/>
    <w:rsid w:val="00ED16A5"/>
    <w:rsid w:val="00ED2BAE"/>
    <w:rsid w:val="00ED35CC"/>
    <w:rsid w:val="00ED57EA"/>
    <w:rsid w:val="00ED704A"/>
    <w:rsid w:val="00EE1237"/>
    <w:rsid w:val="00EE1BF6"/>
    <w:rsid w:val="00EE2BA2"/>
    <w:rsid w:val="00EE2E85"/>
    <w:rsid w:val="00EE4A1F"/>
    <w:rsid w:val="00EE56EC"/>
    <w:rsid w:val="00EE6AF8"/>
    <w:rsid w:val="00EE6D64"/>
    <w:rsid w:val="00EE7745"/>
    <w:rsid w:val="00EF0468"/>
    <w:rsid w:val="00EF0F23"/>
    <w:rsid w:val="00EF276D"/>
    <w:rsid w:val="00EF30C0"/>
    <w:rsid w:val="00EF40CB"/>
    <w:rsid w:val="00EF5E72"/>
    <w:rsid w:val="00EF5FF7"/>
    <w:rsid w:val="00F0008B"/>
    <w:rsid w:val="00F005DA"/>
    <w:rsid w:val="00F022D7"/>
    <w:rsid w:val="00F03989"/>
    <w:rsid w:val="00F03AA1"/>
    <w:rsid w:val="00F051D5"/>
    <w:rsid w:val="00F10566"/>
    <w:rsid w:val="00F115AD"/>
    <w:rsid w:val="00F117A7"/>
    <w:rsid w:val="00F11D4C"/>
    <w:rsid w:val="00F149B6"/>
    <w:rsid w:val="00F203C7"/>
    <w:rsid w:val="00F20901"/>
    <w:rsid w:val="00F2345A"/>
    <w:rsid w:val="00F249D2"/>
    <w:rsid w:val="00F258D1"/>
    <w:rsid w:val="00F30381"/>
    <w:rsid w:val="00F30B18"/>
    <w:rsid w:val="00F3248F"/>
    <w:rsid w:val="00F33918"/>
    <w:rsid w:val="00F33D7A"/>
    <w:rsid w:val="00F3777E"/>
    <w:rsid w:val="00F4086F"/>
    <w:rsid w:val="00F43DA7"/>
    <w:rsid w:val="00F44DC8"/>
    <w:rsid w:val="00F46387"/>
    <w:rsid w:val="00F472F1"/>
    <w:rsid w:val="00F47673"/>
    <w:rsid w:val="00F478AB"/>
    <w:rsid w:val="00F47C60"/>
    <w:rsid w:val="00F54694"/>
    <w:rsid w:val="00F573DA"/>
    <w:rsid w:val="00F601BE"/>
    <w:rsid w:val="00F607B6"/>
    <w:rsid w:val="00F617B6"/>
    <w:rsid w:val="00F61A48"/>
    <w:rsid w:val="00F61ACE"/>
    <w:rsid w:val="00F63149"/>
    <w:rsid w:val="00F64B0B"/>
    <w:rsid w:val="00F6642F"/>
    <w:rsid w:val="00F6726C"/>
    <w:rsid w:val="00F70871"/>
    <w:rsid w:val="00F72291"/>
    <w:rsid w:val="00F72D23"/>
    <w:rsid w:val="00F735D8"/>
    <w:rsid w:val="00F74017"/>
    <w:rsid w:val="00F76D02"/>
    <w:rsid w:val="00F77178"/>
    <w:rsid w:val="00F80703"/>
    <w:rsid w:val="00F80762"/>
    <w:rsid w:val="00F80D67"/>
    <w:rsid w:val="00F81A15"/>
    <w:rsid w:val="00F81CC4"/>
    <w:rsid w:val="00F81F08"/>
    <w:rsid w:val="00F829A2"/>
    <w:rsid w:val="00F82AE7"/>
    <w:rsid w:val="00F8329E"/>
    <w:rsid w:val="00F847DF"/>
    <w:rsid w:val="00F85463"/>
    <w:rsid w:val="00F8639C"/>
    <w:rsid w:val="00F90598"/>
    <w:rsid w:val="00F930F7"/>
    <w:rsid w:val="00F95AE2"/>
    <w:rsid w:val="00F95DB4"/>
    <w:rsid w:val="00F966DE"/>
    <w:rsid w:val="00F97095"/>
    <w:rsid w:val="00F975A4"/>
    <w:rsid w:val="00F975C1"/>
    <w:rsid w:val="00FA0AD1"/>
    <w:rsid w:val="00FA10F0"/>
    <w:rsid w:val="00FA19E8"/>
    <w:rsid w:val="00FA3AAD"/>
    <w:rsid w:val="00FA46B2"/>
    <w:rsid w:val="00FA46BF"/>
    <w:rsid w:val="00FB1B2B"/>
    <w:rsid w:val="00FB210F"/>
    <w:rsid w:val="00FB2F87"/>
    <w:rsid w:val="00FB381B"/>
    <w:rsid w:val="00FB4329"/>
    <w:rsid w:val="00FB450A"/>
    <w:rsid w:val="00FB5A2E"/>
    <w:rsid w:val="00FB5CE7"/>
    <w:rsid w:val="00FB627D"/>
    <w:rsid w:val="00FC55F9"/>
    <w:rsid w:val="00FC70C5"/>
    <w:rsid w:val="00FD0B74"/>
    <w:rsid w:val="00FD167C"/>
    <w:rsid w:val="00FD177B"/>
    <w:rsid w:val="00FD20D4"/>
    <w:rsid w:val="00FD3753"/>
    <w:rsid w:val="00FD37A5"/>
    <w:rsid w:val="00FD446B"/>
    <w:rsid w:val="00FD5485"/>
    <w:rsid w:val="00FD6E5D"/>
    <w:rsid w:val="00FD72E1"/>
    <w:rsid w:val="00FE1453"/>
    <w:rsid w:val="00FE1583"/>
    <w:rsid w:val="00FE1DA9"/>
    <w:rsid w:val="00FE3593"/>
    <w:rsid w:val="00FE40F7"/>
    <w:rsid w:val="00FE43E5"/>
    <w:rsid w:val="00FE4C70"/>
    <w:rsid w:val="00FE730E"/>
    <w:rsid w:val="00FE7B76"/>
    <w:rsid w:val="00FF06F4"/>
    <w:rsid w:val="00FF0A92"/>
    <w:rsid w:val="00FF12D7"/>
    <w:rsid w:val="00FF3DAC"/>
    <w:rsid w:val="00FF6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0003DF"/>
  <w15:docId w15:val="{15E25E84-D20D-4731-835D-D64C00AB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26DC"/>
    <w:pPr>
      <w:spacing w:after="200" w:line="276" w:lineRule="auto"/>
    </w:pPr>
    <w:rPr>
      <w:rFonts w:cs="Calibri"/>
      <w:sz w:val="22"/>
      <w:szCs w:val="22"/>
    </w:rPr>
  </w:style>
  <w:style w:type="paragraph" w:styleId="berschrift1">
    <w:name w:val="heading 1"/>
    <w:basedOn w:val="Standard"/>
    <w:next w:val="Standard"/>
    <w:link w:val="berschrift1Zchn"/>
    <w:uiPriority w:val="99"/>
    <w:qFormat/>
    <w:rsid w:val="006948BF"/>
    <w:pPr>
      <w:keepNext/>
      <w:keepLines/>
      <w:spacing w:before="480" w:after="0"/>
      <w:outlineLvl w:val="0"/>
    </w:pPr>
    <w:rPr>
      <w:rFonts w:ascii="Cambria" w:hAnsi="Cambria" w:cs="Times New Roman"/>
      <w:b/>
      <w:bCs/>
      <w:color w:val="365F91"/>
      <w:sz w:val="28"/>
      <w:szCs w:val="28"/>
    </w:rPr>
  </w:style>
  <w:style w:type="paragraph" w:styleId="berschrift2">
    <w:name w:val="heading 2"/>
    <w:basedOn w:val="Standard"/>
    <w:next w:val="Standard"/>
    <w:link w:val="berschrift2Zchn"/>
    <w:uiPriority w:val="99"/>
    <w:qFormat/>
    <w:rsid w:val="006F0666"/>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9"/>
    <w:qFormat/>
    <w:rsid w:val="009F52E7"/>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iPriority w:val="99"/>
    <w:qFormat/>
    <w:rsid w:val="008477E9"/>
    <w:pPr>
      <w:keepNext/>
      <w:spacing w:before="240" w:after="60"/>
      <w:outlineLvl w:val="3"/>
    </w:pPr>
    <w:rPr>
      <w:rFonts w:cs="Times New Roman"/>
      <w:b/>
      <w:bCs/>
      <w:sz w:val="28"/>
      <w:szCs w:val="28"/>
    </w:rPr>
  </w:style>
  <w:style w:type="paragraph" w:styleId="berschrift5">
    <w:name w:val="heading 5"/>
    <w:basedOn w:val="Standard"/>
    <w:next w:val="Standard"/>
    <w:link w:val="berschrift5Zchn"/>
    <w:uiPriority w:val="99"/>
    <w:qFormat/>
    <w:rsid w:val="009F52E7"/>
    <w:pPr>
      <w:spacing w:before="240" w:after="60"/>
      <w:outlineLvl w:val="4"/>
    </w:pPr>
    <w:rPr>
      <w:rFonts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948BF"/>
    <w:rPr>
      <w:rFonts w:ascii="Cambria" w:hAnsi="Cambria" w:cs="Cambria"/>
      <w:b/>
      <w:bCs/>
      <w:color w:val="365F91"/>
      <w:sz w:val="28"/>
      <w:szCs w:val="28"/>
    </w:rPr>
  </w:style>
  <w:style w:type="character" w:customStyle="1" w:styleId="berschrift2Zchn">
    <w:name w:val="Überschrift 2 Zchn"/>
    <w:link w:val="berschrift2"/>
    <w:uiPriority w:val="99"/>
    <w:semiHidden/>
    <w:locked/>
    <w:rsid w:val="006F0666"/>
    <w:rPr>
      <w:rFonts w:ascii="Cambria" w:hAnsi="Cambria" w:cs="Cambria"/>
      <w:b/>
      <w:bCs/>
      <w:i/>
      <w:iCs/>
      <w:sz w:val="28"/>
      <w:szCs w:val="28"/>
    </w:rPr>
  </w:style>
  <w:style w:type="character" w:customStyle="1" w:styleId="berschrift3Zchn">
    <w:name w:val="Überschrift 3 Zchn"/>
    <w:link w:val="berschrift3"/>
    <w:uiPriority w:val="99"/>
    <w:locked/>
    <w:rsid w:val="009F52E7"/>
    <w:rPr>
      <w:rFonts w:ascii="Cambria" w:hAnsi="Cambria" w:cs="Cambria"/>
      <w:b/>
      <w:bCs/>
      <w:sz w:val="26"/>
      <w:szCs w:val="26"/>
    </w:rPr>
  </w:style>
  <w:style w:type="character" w:customStyle="1" w:styleId="berschrift4Zchn">
    <w:name w:val="Überschrift 4 Zchn"/>
    <w:link w:val="berschrift4"/>
    <w:uiPriority w:val="99"/>
    <w:locked/>
    <w:rsid w:val="008477E9"/>
    <w:rPr>
      <w:b/>
      <w:bCs/>
      <w:sz w:val="28"/>
      <w:szCs w:val="28"/>
    </w:rPr>
  </w:style>
  <w:style w:type="character" w:customStyle="1" w:styleId="berschrift5Zchn">
    <w:name w:val="Überschrift 5 Zchn"/>
    <w:link w:val="berschrift5"/>
    <w:uiPriority w:val="99"/>
    <w:semiHidden/>
    <w:locked/>
    <w:rsid w:val="009F52E7"/>
    <w:rPr>
      <w:rFonts w:ascii="Calibri" w:hAnsi="Calibri" w:cs="Calibri"/>
      <w:b/>
      <w:bCs/>
      <w:i/>
      <w:iCs/>
      <w:sz w:val="26"/>
      <w:szCs w:val="26"/>
    </w:rPr>
  </w:style>
  <w:style w:type="paragraph" w:customStyle="1" w:styleId="Listenabsatz1">
    <w:name w:val="Listenabsatz1"/>
    <w:basedOn w:val="Standard"/>
    <w:uiPriority w:val="99"/>
    <w:qFormat/>
    <w:rsid w:val="00FA46BF"/>
    <w:pPr>
      <w:ind w:left="720"/>
    </w:pPr>
  </w:style>
  <w:style w:type="paragraph" w:styleId="StandardWeb">
    <w:name w:val="Normal (Web)"/>
    <w:basedOn w:val="Standard"/>
    <w:uiPriority w:val="99"/>
    <w:rsid w:val="00A972DD"/>
    <w:pPr>
      <w:spacing w:before="100" w:beforeAutospacing="1" w:after="100" w:afterAutospacing="1" w:line="240" w:lineRule="auto"/>
    </w:pPr>
    <w:rPr>
      <w:rFonts w:cs="Times New Roman"/>
      <w:sz w:val="24"/>
      <w:szCs w:val="24"/>
    </w:rPr>
  </w:style>
  <w:style w:type="character" w:customStyle="1" w:styleId="team7">
    <w:name w:val="team_7"/>
    <w:basedOn w:val="Absatz-Standardschriftart"/>
    <w:uiPriority w:val="99"/>
    <w:rsid w:val="00A972DD"/>
  </w:style>
  <w:style w:type="character" w:styleId="Fett">
    <w:name w:val="Strong"/>
    <w:uiPriority w:val="99"/>
    <w:qFormat/>
    <w:rsid w:val="001C7FF5"/>
    <w:rPr>
      <w:b/>
      <w:bCs/>
    </w:rPr>
  </w:style>
  <w:style w:type="paragraph" w:styleId="Titel">
    <w:name w:val="Title"/>
    <w:basedOn w:val="Standard"/>
    <w:next w:val="Standard"/>
    <w:link w:val="TitelZchn"/>
    <w:uiPriority w:val="99"/>
    <w:qFormat/>
    <w:rsid w:val="004D6EF1"/>
    <w:pPr>
      <w:pBdr>
        <w:bottom w:val="single" w:sz="8" w:space="4" w:color="4F81BD"/>
      </w:pBdr>
      <w:spacing w:after="300" w:line="240" w:lineRule="auto"/>
    </w:pPr>
    <w:rPr>
      <w:rFonts w:ascii="Cambria" w:hAnsi="Cambria" w:cs="Times New Roman"/>
      <w:color w:val="17365D"/>
      <w:spacing w:val="5"/>
      <w:kern w:val="28"/>
      <w:sz w:val="52"/>
      <w:szCs w:val="52"/>
    </w:rPr>
  </w:style>
  <w:style w:type="character" w:customStyle="1" w:styleId="TitelZchn">
    <w:name w:val="Titel Zchn"/>
    <w:link w:val="Titel"/>
    <w:uiPriority w:val="99"/>
    <w:locked/>
    <w:rsid w:val="004D6EF1"/>
    <w:rPr>
      <w:rFonts w:ascii="Cambria" w:hAnsi="Cambria" w:cs="Cambria"/>
      <w:color w:val="17365D"/>
      <w:spacing w:val="5"/>
      <w:kern w:val="28"/>
      <w:sz w:val="52"/>
      <w:szCs w:val="52"/>
    </w:rPr>
  </w:style>
  <w:style w:type="paragraph" w:styleId="Untertitel">
    <w:name w:val="Subtitle"/>
    <w:basedOn w:val="Standard"/>
    <w:next w:val="Standard"/>
    <w:link w:val="UntertitelZchn"/>
    <w:uiPriority w:val="99"/>
    <w:qFormat/>
    <w:rsid w:val="00975770"/>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99"/>
    <w:locked/>
    <w:rsid w:val="00975770"/>
    <w:rPr>
      <w:rFonts w:ascii="Cambria" w:hAnsi="Cambria" w:cs="Cambria"/>
      <w:i/>
      <w:iCs/>
      <w:color w:val="4F81BD"/>
      <w:spacing w:val="15"/>
      <w:sz w:val="24"/>
      <w:szCs w:val="24"/>
    </w:rPr>
  </w:style>
  <w:style w:type="character" w:styleId="Hyperlink">
    <w:name w:val="Hyperlink"/>
    <w:uiPriority w:val="99"/>
    <w:rsid w:val="006948BF"/>
    <w:rPr>
      <w:color w:val="0000FF"/>
      <w:u w:val="single"/>
    </w:rPr>
  </w:style>
  <w:style w:type="paragraph" w:customStyle="1" w:styleId="Default">
    <w:name w:val="Default"/>
    <w:rsid w:val="006948BF"/>
    <w:pPr>
      <w:autoSpaceDE w:val="0"/>
      <w:autoSpaceDN w:val="0"/>
      <w:adjustRightInd w:val="0"/>
    </w:pPr>
    <w:rPr>
      <w:rFonts w:ascii="Trebuchet MS" w:hAnsi="Trebuchet MS" w:cs="Trebuchet MS"/>
      <w:color w:val="000000"/>
      <w:sz w:val="24"/>
      <w:szCs w:val="24"/>
      <w:lang w:val="en-GB" w:eastAsia="en-GB"/>
    </w:rPr>
  </w:style>
  <w:style w:type="paragraph" w:styleId="Kopfzeile">
    <w:name w:val="header"/>
    <w:basedOn w:val="Standard"/>
    <w:link w:val="KopfzeileZchn"/>
    <w:uiPriority w:val="99"/>
    <w:rsid w:val="00694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948BF"/>
  </w:style>
  <w:style w:type="paragraph" w:styleId="Fuzeile">
    <w:name w:val="footer"/>
    <w:basedOn w:val="Standard"/>
    <w:link w:val="FuzeileZchn"/>
    <w:uiPriority w:val="99"/>
    <w:rsid w:val="006948B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948BF"/>
  </w:style>
  <w:style w:type="paragraph" w:styleId="Sprechblasentext">
    <w:name w:val="Balloon Text"/>
    <w:basedOn w:val="Standard"/>
    <w:link w:val="SprechblasentextZchn"/>
    <w:uiPriority w:val="99"/>
    <w:semiHidden/>
    <w:rsid w:val="006948BF"/>
    <w:pPr>
      <w:spacing w:after="0" w:line="240" w:lineRule="auto"/>
    </w:pPr>
    <w:rPr>
      <w:rFonts w:ascii="Tahoma" w:hAnsi="Tahoma" w:cs="Times New Roman"/>
      <w:sz w:val="16"/>
      <w:szCs w:val="16"/>
    </w:rPr>
  </w:style>
  <w:style w:type="character" w:customStyle="1" w:styleId="SprechblasentextZchn">
    <w:name w:val="Sprechblasentext Zchn"/>
    <w:link w:val="Sprechblasentext"/>
    <w:uiPriority w:val="99"/>
    <w:semiHidden/>
    <w:locked/>
    <w:rsid w:val="006948BF"/>
    <w:rPr>
      <w:rFonts w:ascii="Tahoma" w:hAnsi="Tahoma" w:cs="Tahoma"/>
      <w:sz w:val="16"/>
      <w:szCs w:val="16"/>
    </w:rPr>
  </w:style>
  <w:style w:type="paragraph" w:customStyle="1" w:styleId="KeinLeerraum1">
    <w:name w:val="Kein Leerraum1"/>
    <w:uiPriority w:val="99"/>
    <w:qFormat/>
    <w:rsid w:val="00D0281F"/>
    <w:rPr>
      <w:rFonts w:cs="Calibri"/>
      <w:sz w:val="22"/>
      <w:szCs w:val="22"/>
    </w:rPr>
  </w:style>
  <w:style w:type="paragraph" w:styleId="HTMLVorformatiert">
    <w:name w:val="HTML Preformatted"/>
    <w:basedOn w:val="Standard"/>
    <w:link w:val="HTMLVorformatiertZchn"/>
    <w:uiPriority w:val="99"/>
    <w:semiHidden/>
    <w:rsid w:val="00724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VorformatiertZchn">
    <w:name w:val="HTML Vorformatiert Zchn"/>
    <w:link w:val="HTMLVorformatiert"/>
    <w:uiPriority w:val="99"/>
    <w:semiHidden/>
    <w:locked/>
    <w:rsid w:val="007246F2"/>
    <w:rPr>
      <w:rFonts w:ascii="Courier New" w:hAnsi="Courier New" w:cs="Courier New"/>
      <w:sz w:val="20"/>
      <w:szCs w:val="20"/>
      <w:lang w:eastAsia="de-DE"/>
    </w:rPr>
  </w:style>
  <w:style w:type="character" w:styleId="Kommentarzeichen">
    <w:name w:val="annotation reference"/>
    <w:uiPriority w:val="99"/>
    <w:semiHidden/>
    <w:rsid w:val="00E739D3"/>
    <w:rPr>
      <w:sz w:val="16"/>
      <w:szCs w:val="16"/>
    </w:rPr>
  </w:style>
  <w:style w:type="paragraph" w:styleId="Kommentartext">
    <w:name w:val="annotation text"/>
    <w:basedOn w:val="Standard"/>
    <w:link w:val="KommentartextZchn"/>
    <w:uiPriority w:val="99"/>
    <w:semiHidden/>
    <w:rsid w:val="00E739D3"/>
    <w:pPr>
      <w:spacing w:line="240" w:lineRule="auto"/>
    </w:pPr>
    <w:rPr>
      <w:rFonts w:cs="Times New Roman"/>
      <w:sz w:val="20"/>
      <w:szCs w:val="20"/>
    </w:rPr>
  </w:style>
  <w:style w:type="character" w:customStyle="1" w:styleId="KommentartextZchn">
    <w:name w:val="Kommentartext Zchn"/>
    <w:link w:val="Kommentartext"/>
    <w:uiPriority w:val="99"/>
    <w:semiHidden/>
    <w:locked/>
    <w:rsid w:val="00E739D3"/>
    <w:rPr>
      <w:sz w:val="20"/>
      <w:szCs w:val="20"/>
    </w:rPr>
  </w:style>
  <w:style w:type="paragraph" w:styleId="Kommentarthema">
    <w:name w:val="annotation subject"/>
    <w:basedOn w:val="Kommentartext"/>
    <w:next w:val="Kommentartext"/>
    <w:link w:val="KommentarthemaZchn"/>
    <w:uiPriority w:val="99"/>
    <w:semiHidden/>
    <w:rsid w:val="00E739D3"/>
    <w:rPr>
      <w:b/>
      <w:bCs/>
    </w:rPr>
  </w:style>
  <w:style w:type="character" w:customStyle="1" w:styleId="KommentarthemaZchn">
    <w:name w:val="Kommentarthema Zchn"/>
    <w:link w:val="Kommentarthema"/>
    <w:uiPriority w:val="99"/>
    <w:semiHidden/>
    <w:locked/>
    <w:rsid w:val="00E739D3"/>
    <w:rPr>
      <w:b/>
      <w:bCs/>
      <w:sz w:val="20"/>
      <w:szCs w:val="20"/>
    </w:rPr>
  </w:style>
  <w:style w:type="character" w:customStyle="1" w:styleId="info">
    <w:name w:val="info"/>
    <w:basedOn w:val="Absatz-Standardschriftart"/>
    <w:uiPriority w:val="99"/>
    <w:rsid w:val="009358CB"/>
  </w:style>
  <w:style w:type="character" w:styleId="Hervorhebung">
    <w:name w:val="Emphasis"/>
    <w:uiPriority w:val="99"/>
    <w:qFormat/>
    <w:rsid w:val="001F158E"/>
    <w:rPr>
      <w:i/>
      <w:iCs/>
    </w:rPr>
  </w:style>
  <w:style w:type="paragraph" w:customStyle="1" w:styleId="bodytext">
    <w:name w:val="bodytext"/>
    <w:basedOn w:val="Standard"/>
    <w:uiPriority w:val="99"/>
    <w:rsid w:val="00A22697"/>
    <w:pPr>
      <w:spacing w:before="100" w:beforeAutospacing="1" w:after="100" w:afterAutospacing="1" w:line="240" w:lineRule="auto"/>
    </w:pPr>
    <w:rPr>
      <w:rFonts w:cs="Times New Roman"/>
      <w:sz w:val="24"/>
      <w:szCs w:val="24"/>
    </w:rPr>
  </w:style>
  <w:style w:type="character" w:customStyle="1" w:styleId="st">
    <w:name w:val="st"/>
    <w:basedOn w:val="Absatz-Standardschriftart"/>
    <w:uiPriority w:val="99"/>
    <w:rsid w:val="00136405"/>
  </w:style>
  <w:style w:type="paragraph" w:customStyle="1" w:styleId="default0">
    <w:name w:val="default"/>
    <w:basedOn w:val="Standard"/>
    <w:uiPriority w:val="99"/>
    <w:rsid w:val="0072033F"/>
    <w:pPr>
      <w:spacing w:before="100" w:beforeAutospacing="1" w:after="100" w:afterAutospacing="1" w:line="240" w:lineRule="auto"/>
    </w:pPr>
    <w:rPr>
      <w:rFonts w:cs="Times New Roman"/>
      <w:sz w:val="24"/>
      <w:szCs w:val="24"/>
    </w:rPr>
  </w:style>
  <w:style w:type="paragraph" w:styleId="NurText">
    <w:name w:val="Plain Text"/>
    <w:basedOn w:val="Standard"/>
    <w:link w:val="NurTextZchn"/>
    <w:uiPriority w:val="99"/>
    <w:rsid w:val="008842DE"/>
    <w:pPr>
      <w:spacing w:before="100" w:beforeAutospacing="1" w:after="100" w:afterAutospacing="1" w:line="240" w:lineRule="auto"/>
    </w:pPr>
    <w:rPr>
      <w:rFonts w:ascii="Courier New" w:hAnsi="Courier New" w:cs="Times New Roman"/>
      <w:sz w:val="20"/>
      <w:szCs w:val="20"/>
    </w:rPr>
  </w:style>
  <w:style w:type="character" w:customStyle="1" w:styleId="NurTextZchn">
    <w:name w:val="Nur Text Zchn"/>
    <w:link w:val="NurText"/>
    <w:uiPriority w:val="99"/>
    <w:semiHidden/>
    <w:rsid w:val="009A3AD5"/>
    <w:rPr>
      <w:rFonts w:ascii="Courier New" w:hAnsi="Courier New" w:cs="Courier New"/>
      <w:sz w:val="20"/>
      <w:szCs w:val="20"/>
    </w:rPr>
  </w:style>
  <w:style w:type="paragraph" w:customStyle="1" w:styleId="einleitungstext">
    <w:name w:val="einleitungstext"/>
    <w:basedOn w:val="Standard"/>
    <w:rsid w:val="00AD56A0"/>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rsid w:val="009F6910"/>
    <w:rPr>
      <w:rFonts w:cs="Times New Roman"/>
    </w:rPr>
  </w:style>
  <w:style w:type="paragraph" w:styleId="Funotentext">
    <w:name w:val="footnote text"/>
    <w:basedOn w:val="Standard"/>
    <w:link w:val="FunotentextZchn"/>
    <w:uiPriority w:val="99"/>
    <w:semiHidden/>
    <w:unhideWhenUsed/>
    <w:rsid w:val="005437B9"/>
    <w:rPr>
      <w:rFonts w:cs="Times New Roman"/>
      <w:sz w:val="20"/>
      <w:szCs w:val="20"/>
    </w:rPr>
  </w:style>
  <w:style w:type="character" w:customStyle="1" w:styleId="FunotentextZchn">
    <w:name w:val="Fußnotentext Zchn"/>
    <w:link w:val="Funotentext"/>
    <w:uiPriority w:val="99"/>
    <w:semiHidden/>
    <w:rsid w:val="005437B9"/>
    <w:rPr>
      <w:rFonts w:cs="Calibri"/>
    </w:rPr>
  </w:style>
  <w:style w:type="character" w:styleId="Funotenzeichen">
    <w:name w:val="footnote reference"/>
    <w:uiPriority w:val="99"/>
    <w:semiHidden/>
    <w:unhideWhenUsed/>
    <w:rsid w:val="005437B9"/>
    <w:rPr>
      <w:vertAlign w:val="superscript"/>
    </w:rPr>
  </w:style>
  <w:style w:type="paragraph" w:styleId="Listenabsatz">
    <w:name w:val="List Paragraph"/>
    <w:basedOn w:val="Standard"/>
    <w:uiPriority w:val="34"/>
    <w:qFormat/>
    <w:rsid w:val="00E07D6D"/>
    <w:pPr>
      <w:ind w:left="720"/>
      <w:contextualSpacing/>
    </w:pPr>
  </w:style>
  <w:style w:type="paragraph" w:customStyle="1" w:styleId="berschriftsedda1">
    <w:name w:val="Überschrift sedda 1"/>
    <w:basedOn w:val="Standard"/>
    <w:autoRedefine/>
    <w:rsid w:val="00080D8D"/>
    <w:pPr>
      <w:keepLines/>
      <w:spacing w:before="240" w:after="80" w:line="240" w:lineRule="atLeast"/>
      <w:jc w:val="both"/>
      <w:outlineLvl w:val="0"/>
    </w:pPr>
    <w:rPr>
      <w:rFonts w:cs="Times New Roman"/>
      <w:b/>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5486">
      <w:bodyDiv w:val="1"/>
      <w:marLeft w:val="0"/>
      <w:marRight w:val="0"/>
      <w:marTop w:val="0"/>
      <w:marBottom w:val="0"/>
      <w:divBdr>
        <w:top w:val="none" w:sz="0" w:space="0" w:color="auto"/>
        <w:left w:val="none" w:sz="0" w:space="0" w:color="auto"/>
        <w:bottom w:val="none" w:sz="0" w:space="0" w:color="auto"/>
        <w:right w:val="none" w:sz="0" w:space="0" w:color="auto"/>
      </w:divBdr>
    </w:div>
    <w:div w:id="334265526">
      <w:bodyDiv w:val="1"/>
      <w:marLeft w:val="0"/>
      <w:marRight w:val="0"/>
      <w:marTop w:val="0"/>
      <w:marBottom w:val="0"/>
      <w:divBdr>
        <w:top w:val="none" w:sz="0" w:space="0" w:color="auto"/>
        <w:left w:val="none" w:sz="0" w:space="0" w:color="auto"/>
        <w:bottom w:val="none" w:sz="0" w:space="0" w:color="auto"/>
        <w:right w:val="none" w:sz="0" w:space="0" w:color="auto"/>
      </w:divBdr>
    </w:div>
    <w:div w:id="344402711">
      <w:bodyDiv w:val="1"/>
      <w:marLeft w:val="0"/>
      <w:marRight w:val="0"/>
      <w:marTop w:val="0"/>
      <w:marBottom w:val="0"/>
      <w:divBdr>
        <w:top w:val="none" w:sz="0" w:space="0" w:color="auto"/>
        <w:left w:val="none" w:sz="0" w:space="0" w:color="auto"/>
        <w:bottom w:val="none" w:sz="0" w:space="0" w:color="auto"/>
        <w:right w:val="none" w:sz="0" w:space="0" w:color="auto"/>
      </w:divBdr>
    </w:div>
    <w:div w:id="448814114">
      <w:bodyDiv w:val="1"/>
      <w:marLeft w:val="0"/>
      <w:marRight w:val="0"/>
      <w:marTop w:val="0"/>
      <w:marBottom w:val="0"/>
      <w:divBdr>
        <w:top w:val="none" w:sz="0" w:space="0" w:color="auto"/>
        <w:left w:val="none" w:sz="0" w:space="0" w:color="auto"/>
        <w:bottom w:val="none" w:sz="0" w:space="0" w:color="auto"/>
        <w:right w:val="none" w:sz="0" w:space="0" w:color="auto"/>
      </w:divBdr>
    </w:div>
    <w:div w:id="625811976">
      <w:bodyDiv w:val="1"/>
      <w:marLeft w:val="0"/>
      <w:marRight w:val="0"/>
      <w:marTop w:val="0"/>
      <w:marBottom w:val="0"/>
      <w:divBdr>
        <w:top w:val="none" w:sz="0" w:space="0" w:color="auto"/>
        <w:left w:val="none" w:sz="0" w:space="0" w:color="auto"/>
        <w:bottom w:val="none" w:sz="0" w:space="0" w:color="auto"/>
        <w:right w:val="none" w:sz="0" w:space="0" w:color="auto"/>
      </w:divBdr>
      <w:divsChild>
        <w:div w:id="1882211093">
          <w:marLeft w:val="0"/>
          <w:marRight w:val="0"/>
          <w:marTop w:val="0"/>
          <w:marBottom w:val="0"/>
          <w:divBdr>
            <w:top w:val="none" w:sz="0" w:space="0" w:color="auto"/>
            <w:left w:val="none" w:sz="0" w:space="0" w:color="auto"/>
            <w:bottom w:val="none" w:sz="0" w:space="0" w:color="auto"/>
            <w:right w:val="none" w:sz="0" w:space="0" w:color="auto"/>
          </w:divBdr>
          <w:divsChild>
            <w:div w:id="17044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897">
      <w:bodyDiv w:val="1"/>
      <w:marLeft w:val="0"/>
      <w:marRight w:val="0"/>
      <w:marTop w:val="0"/>
      <w:marBottom w:val="0"/>
      <w:divBdr>
        <w:top w:val="none" w:sz="0" w:space="0" w:color="auto"/>
        <w:left w:val="none" w:sz="0" w:space="0" w:color="auto"/>
        <w:bottom w:val="none" w:sz="0" w:space="0" w:color="auto"/>
        <w:right w:val="none" w:sz="0" w:space="0" w:color="auto"/>
      </w:divBdr>
    </w:div>
    <w:div w:id="1266034092">
      <w:bodyDiv w:val="1"/>
      <w:marLeft w:val="0"/>
      <w:marRight w:val="0"/>
      <w:marTop w:val="0"/>
      <w:marBottom w:val="0"/>
      <w:divBdr>
        <w:top w:val="none" w:sz="0" w:space="0" w:color="auto"/>
        <w:left w:val="none" w:sz="0" w:space="0" w:color="auto"/>
        <w:bottom w:val="none" w:sz="0" w:space="0" w:color="auto"/>
        <w:right w:val="none" w:sz="0" w:space="0" w:color="auto"/>
      </w:divBdr>
    </w:div>
    <w:div w:id="1293176582">
      <w:marLeft w:val="0"/>
      <w:marRight w:val="0"/>
      <w:marTop w:val="0"/>
      <w:marBottom w:val="0"/>
      <w:divBdr>
        <w:top w:val="none" w:sz="0" w:space="0" w:color="auto"/>
        <w:left w:val="none" w:sz="0" w:space="0" w:color="auto"/>
        <w:bottom w:val="none" w:sz="0" w:space="0" w:color="auto"/>
        <w:right w:val="none" w:sz="0" w:space="0" w:color="auto"/>
      </w:divBdr>
    </w:div>
    <w:div w:id="1293176583">
      <w:marLeft w:val="0"/>
      <w:marRight w:val="0"/>
      <w:marTop w:val="0"/>
      <w:marBottom w:val="0"/>
      <w:divBdr>
        <w:top w:val="none" w:sz="0" w:space="0" w:color="auto"/>
        <w:left w:val="none" w:sz="0" w:space="0" w:color="auto"/>
        <w:bottom w:val="none" w:sz="0" w:space="0" w:color="auto"/>
        <w:right w:val="none" w:sz="0" w:space="0" w:color="auto"/>
      </w:divBdr>
    </w:div>
    <w:div w:id="1293176584">
      <w:marLeft w:val="0"/>
      <w:marRight w:val="0"/>
      <w:marTop w:val="0"/>
      <w:marBottom w:val="0"/>
      <w:divBdr>
        <w:top w:val="none" w:sz="0" w:space="0" w:color="auto"/>
        <w:left w:val="none" w:sz="0" w:space="0" w:color="auto"/>
        <w:bottom w:val="none" w:sz="0" w:space="0" w:color="auto"/>
        <w:right w:val="none" w:sz="0" w:space="0" w:color="auto"/>
      </w:divBdr>
    </w:div>
    <w:div w:id="1293176585">
      <w:marLeft w:val="0"/>
      <w:marRight w:val="0"/>
      <w:marTop w:val="0"/>
      <w:marBottom w:val="0"/>
      <w:divBdr>
        <w:top w:val="none" w:sz="0" w:space="0" w:color="auto"/>
        <w:left w:val="none" w:sz="0" w:space="0" w:color="auto"/>
        <w:bottom w:val="none" w:sz="0" w:space="0" w:color="auto"/>
        <w:right w:val="none" w:sz="0" w:space="0" w:color="auto"/>
      </w:divBdr>
    </w:div>
    <w:div w:id="1293176586">
      <w:marLeft w:val="0"/>
      <w:marRight w:val="0"/>
      <w:marTop w:val="0"/>
      <w:marBottom w:val="0"/>
      <w:divBdr>
        <w:top w:val="none" w:sz="0" w:space="0" w:color="auto"/>
        <w:left w:val="none" w:sz="0" w:space="0" w:color="auto"/>
        <w:bottom w:val="none" w:sz="0" w:space="0" w:color="auto"/>
        <w:right w:val="none" w:sz="0" w:space="0" w:color="auto"/>
      </w:divBdr>
    </w:div>
    <w:div w:id="1293176587">
      <w:marLeft w:val="0"/>
      <w:marRight w:val="0"/>
      <w:marTop w:val="0"/>
      <w:marBottom w:val="0"/>
      <w:divBdr>
        <w:top w:val="none" w:sz="0" w:space="0" w:color="auto"/>
        <w:left w:val="none" w:sz="0" w:space="0" w:color="auto"/>
        <w:bottom w:val="none" w:sz="0" w:space="0" w:color="auto"/>
        <w:right w:val="none" w:sz="0" w:space="0" w:color="auto"/>
      </w:divBdr>
    </w:div>
    <w:div w:id="1293176588">
      <w:marLeft w:val="0"/>
      <w:marRight w:val="0"/>
      <w:marTop w:val="0"/>
      <w:marBottom w:val="0"/>
      <w:divBdr>
        <w:top w:val="none" w:sz="0" w:space="0" w:color="auto"/>
        <w:left w:val="none" w:sz="0" w:space="0" w:color="auto"/>
        <w:bottom w:val="none" w:sz="0" w:space="0" w:color="auto"/>
        <w:right w:val="none" w:sz="0" w:space="0" w:color="auto"/>
      </w:divBdr>
    </w:div>
    <w:div w:id="1293176589">
      <w:marLeft w:val="0"/>
      <w:marRight w:val="0"/>
      <w:marTop w:val="0"/>
      <w:marBottom w:val="0"/>
      <w:divBdr>
        <w:top w:val="none" w:sz="0" w:space="0" w:color="auto"/>
        <w:left w:val="none" w:sz="0" w:space="0" w:color="auto"/>
        <w:bottom w:val="none" w:sz="0" w:space="0" w:color="auto"/>
        <w:right w:val="none" w:sz="0" w:space="0" w:color="auto"/>
      </w:divBdr>
    </w:div>
    <w:div w:id="1293176590">
      <w:marLeft w:val="0"/>
      <w:marRight w:val="0"/>
      <w:marTop w:val="0"/>
      <w:marBottom w:val="0"/>
      <w:divBdr>
        <w:top w:val="none" w:sz="0" w:space="0" w:color="auto"/>
        <w:left w:val="none" w:sz="0" w:space="0" w:color="auto"/>
        <w:bottom w:val="none" w:sz="0" w:space="0" w:color="auto"/>
        <w:right w:val="none" w:sz="0" w:space="0" w:color="auto"/>
      </w:divBdr>
    </w:div>
    <w:div w:id="1293176591">
      <w:marLeft w:val="0"/>
      <w:marRight w:val="0"/>
      <w:marTop w:val="0"/>
      <w:marBottom w:val="0"/>
      <w:divBdr>
        <w:top w:val="none" w:sz="0" w:space="0" w:color="auto"/>
        <w:left w:val="none" w:sz="0" w:space="0" w:color="auto"/>
        <w:bottom w:val="none" w:sz="0" w:space="0" w:color="auto"/>
        <w:right w:val="none" w:sz="0" w:space="0" w:color="auto"/>
      </w:divBdr>
      <w:divsChild>
        <w:div w:id="1293176596">
          <w:marLeft w:val="0"/>
          <w:marRight w:val="0"/>
          <w:marTop w:val="0"/>
          <w:marBottom w:val="0"/>
          <w:divBdr>
            <w:top w:val="none" w:sz="0" w:space="0" w:color="auto"/>
            <w:left w:val="none" w:sz="0" w:space="0" w:color="auto"/>
            <w:bottom w:val="none" w:sz="0" w:space="0" w:color="auto"/>
            <w:right w:val="none" w:sz="0" w:space="0" w:color="auto"/>
          </w:divBdr>
          <w:divsChild>
            <w:div w:id="1293176609">
              <w:marLeft w:val="0"/>
              <w:marRight w:val="0"/>
              <w:marTop w:val="0"/>
              <w:marBottom w:val="0"/>
              <w:divBdr>
                <w:top w:val="none" w:sz="0" w:space="0" w:color="auto"/>
                <w:left w:val="none" w:sz="0" w:space="0" w:color="auto"/>
                <w:bottom w:val="none" w:sz="0" w:space="0" w:color="auto"/>
                <w:right w:val="none" w:sz="0" w:space="0" w:color="auto"/>
              </w:divBdr>
              <w:divsChild>
                <w:div w:id="1293176592">
                  <w:marLeft w:val="0"/>
                  <w:marRight w:val="0"/>
                  <w:marTop w:val="0"/>
                  <w:marBottom w:val="0"/>
                  <w:divBdr>
                    <w:top w:val="none" w:sz="0" w:space="0" w:color="auto"/>
                    <w:left w:val="none" w:sz="0" w:space="0" w:color="auto"/>
                    <w:bottom w:val="none" w:sz="0" w:space="0" w:color="auto"/>
                    <w:right w:val="none" w:sz="0" w:space="0" w:color="auto"/>
                  </w:divBdr>
                </w:div>
                <w:div w:id="12931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6600">
          <w:marLeft w:val="0"/>
          <w:marRight w:val="0"/>
          <w:marTop w:val="0"/>
          <w:marBottom w:val="0"/>
          <w:divBdr>
            <w:top w:val="none" w:sz="0" w:space="0" w:color="auto"/>
            <w:left w:val="none" w:sz="0" w:space="0" w:color="auto"/>
            <w:bottom w:val="none" w:sz="0" w:space="0" w:color="auto"/>
            <w:right w:val="none" w:sz="0" w:space="0" w:color="auto"/>
          </w:divBdr>
        </w:div>
      </w:divsChild>
    </w:div>
    <w:div w:id="1293176593">
      <w:marLeft w:val="0"/>
      <w:marRight w:val="0"/>
      <w:marTop w:val="0"/>
      <w:marBottom w:val="0"/>
      <w:divBdr>
        <w:top w:val="none" w:sz="0" w:space="0" w:color="auto"/>
        <w:left w:val="none" w:sz="0" w:space="0" w:color="auto"/>
        <w:bottom w:val="none" w:sz="0" w:space="0" w:color="auto"/>
        <w:right w:val="none" w:sz="0" w:space="0" w:color="auto"/>
      </w:divBdr>
    </w:div>
    <w:div w:id="1293176594">
      <w:marLeft w:val="0"/>
      <w:marRight w:val="0"/>
      <w:marTop w:val="0"/>
      <w:marBottom w:val="0"/>
      <w:divBdr>
        <w:top w:val="none" w:sz="0" w:space="0" w:color="auto"/>
        <w:left w:val="none" w:sz="0" w:space="0" w:color="auto"/>
        <w:bottom w:val="none" w:sz="0" w:space="0" w:color="auto"/>
        <w:right w:val="none" w:sz="0" w:space="0" w:color="auto"/>
      </w:divBdr>
    </w:div>
    <w:div w:id="1293176595">
      <w:marLeft w:val="0"/>
      <w:marRight w:val="0"/>
      <w:marTop w:val="0"/>
      <w:marBottom w:val="0"/>
      <w:divBdr>
        <w:top w:val="none" w:sz="0" w:space="0" w:color="auto"/>
        <w:left w:val="none" w:sz="0" w:space="0" w:color="auto"/>
        <w:bottom w:val="none" w:sz="0" w:space="0" w:color="auto"/>
        <w:right w:val="none" w:sz="0" w:space="0" w:color="auto"/>
      </w:divBdr>
    </w:div>
    <w:div w:id="1293176597">
      <w:marLeft w:val="0"/>
      <w:marRight w:val="0"/>
      <w:marTop w:val="0"/>
      <w:marBottom w:val="0"/>
      <w:divBdr>
        <w:top w:val="none" w:sz="0" w:space="0" w:color="auto"/>
        <w:left w:val="none" w:sz="0" w:space="0" w:color="auto"/>
        <w:bottom w:val="none" w:sz="0" w:space="0" w:color="auto"/>
        <w:right w:val="none" w:sz="0" w:space="0" w:color="auto"/>
      </w:divBdr>
    </w:div>
    <w:div w:id="1293176598">
      <w:marLeft w:val="0"/>
      <w:marRight w:val="0"/>
      <w:marTop w:val="0"/>
      <w:marBottom w:val="0"/>
      <w:divBdr>
        <w:top w:val="none" w:sz="0" w:space="0" w:color="auto"/>
        <w:left w:val="none" w:sz="0" w:space="0" w:color="auto"/>
        <w:bottom w:val="none" w:sz="0" w:space="0" w:color="auto"/>
        <w:right w:val="none" w:sz="0" w:space="0" w:color="auto"/>
      </w:divBdr>
    </w:div>
    <w:div w:id="1293176599">
      <w:marLeft w:val="0"/>
      <w:marRight w:val="0"/>
      <w:marTop w:val="0"/>
      <w:marBottom w:val="0"/>
      <w:divBdr>
        <w:top w:val="none" w:sz="0" w:space="0" w:color="auto"/>
        <w:left w:val="none" w:sz="0" w:space="0" w:color="auto"/>
        <w:bottom w:val="none" w:sz="0" w:space="0" w:color="auto"/>
        <w:right w:val="none" w:sz="0" w:space="0" w:color="auto"/>
      </w:divBdr>
    </w:div>
    <w:div w:id="1293176601">
      <w:marLeft w:val="0"/>
      <w:marRight w:val="0"/>
      <w:marTop w:val="0"/>
      <w:marBottom w:val="0"/>
      <w:divBdr>
        <w:top w:val="none" w:sz="0" w:space="0" w:color="auto"/>
        <w:left w:val="none" w:sz="0" w:space="0" w:color="auto"/>
        <w:bottom w:val="none" w:sz="0" w:space="0" w:color="auto"/>
        <w:right w:val="none" w:sz="0" w:space="0" w:color="auto"/>
      </w:divBdr>
    </w:div>
    <w:div w:id="1293176602">
      <w:marLeft w:val="0"/>
      <w:marRight w:val="0"/>
      <w:marTop w:val="0"/>
      <w:marBottom w:val="0"/>
      <w:divBdr>
        <w:top w:val="none" w:sz="0" w:space="0" w:color="auto"/>
        <w:left w:val="none" w:sz="0" w:space="0" w:color="auto"/>
        <w:bottom w:val="none" w:sz="0" w:space="0" w:color="auto"/>
        <w:right w:val="none" w:sz="0" w:space="0" w:color="auto"/>
      </w:divBdr>
    </w:div>
    <w:div w:id="1293176603">
      <w:marLeft w:val="0"/>
      <w:marRight w:val="0"/>
      <w:marTop w:val="0"/>
      <w:marBottom w:val="0"/>
      <w:divBdr>
        <w:top w:val="none" w:sz="0" w:space="0" w:color="auto"/>
        <w:left w:val="none" w:sz="0" w:space="0" w:color="auto"/>
        <w:bottom w:val="none" w:sz="0" w:space="0" w:color="auto"/>
        <w:right w:val="none" w:sz="0" w:space="0" w:color="auto"/>
      </w:divBdr>
    </w:div>
    <w:div w:id="1293176604">
      <w:marLeft w:val="0"/>
      <w:marRight w:val="0"/>
      <w:marTop w:val="0"/>
      <w:marBottom w:val="0"/>
      <w:divBdr>
        <w:top w:val="none" w:sz="0" w:space="0" w:color="auto"/>
        <w:left w:val="none" w:sz="0" w:space="0" w:color="auto"/>
        <w:bottom w:val="none" w:sz="0" w:space="0" w:color="auto"/>
        <w:right w:val="none" w:sz="0" w:space="0" w:color="auto"/>
      </w:divBdr>
    </w:div>
    <w:div w:id="1293176605">
      <w:marLeft w:val="0"/>
      <w:marRight w:val="0"/>
      <w:marTop w:val="0"/>
      <w:marBottom w:val="0"/>
      <w:divBdr>
        <w:top w:val="none" w:sz="0" w:space="0" w:color="auto"/>
        <w:left w:val="none" w:sz="0" w:space="0" w:color="auto"/>
        <w:bottom w:val="none" w:sz="0" w:space="0" w:color="auto"/>
        <w:right w:val="none" w:sz="0" w:space="0" w:color="auto"/>
      </w:divBdr>
    </w:div>
    <w:div w:id="1293176606">
      <w:marLeft w:val="0"/>
      <w:marRight w:val="0"/>
      <w:marTop w:val="0"/>
      <w:marBottom w:val="0"/>
      <w:divBdr>
        <w:top w:val="none" w:sz="0" w:space="0" w:color="auto"/>
        <w:left w:val="none" w:sz="0" w:space="0" w:color="auto"/>
        <w:bottom w:val="none" w:sz="0" w:space="0" w:color="auto"/>
        <w:right w:val="none" w:sz="0" w:space="0" w:color="auto"/>
      </w:divBdr>
    </w:div>
    <w:div w:id="1293176608">
      <w:marLeft w:val="0"/>
      <w:marRight w:val="0"/>
      <w:marTop w:val="0"/>
      <w:marBottom w:val="0"/>
      <w:divBdr>
        <w:top w:val="none" w:sz="0" w:space="0" w:color="auto"/>
        <w:left w:val="none" w:sz="0" w:space="0" w:color="auto"/>
        <w:bottom w:val="none" w:sz="0" w:space="0" w:color="auto"/>
        <w:right w:val="none" w:sz="0" w:space="0" w:color="auto"/>
      </w:divBdr>
    </w:div>
    <w:div w:id="1293176610">
      <w:marLeft w:val="0"/>
      <w:marRight w:val="0"/>
      <w:marTop w:val="0"/>
      <w:marBottom w:val="0"/>
      <w:divBdr>
        <w:top w:val="none" w:sz="0" w:space="0" w:color="auto"/>
        <w:left w:val="none" w:sz="0" w:space="0" w:color="auto"/>
        <w:bottom w:val="none" w:sz="0" w:space="0" w:color="auto"/>
        <w:right w:val="none" w:sz="0" w:space="0" w:color="auto"/>
      </w:divBdr>
    </w:div>
    <w:div w:id="1293176611">
      <w:marLeft w:val="0"/>
      <w:marRight w:val="0"/>
      <w:marTop w:val="0"/>
      <w:marBottom w:val="0"/>
      <w:divBdr>
        <w:top w:val="none" w:sz="0" w:space="0" w:color="auto"/>
        <w:left w:val="none" w:sz="0" w:space="0" w:color="auto"/>
        <w:bottom w:val="none" w:sz="0" w:space="0" w:color="auto"/>
        <w:right w:val="none" w:sz="0" w:space="0" w:color="auto"/>
      </w:divBdr>
    </w:div>
    <w:div w:id="1293176612">
      <w:marLeft w:val="0"/>
      <w:marRight w:val="0"/>
      <w:marTop w:val="0"/>
      <w:marBottom w:val="0"/>
      <w:divBdr>
        <w:top w:val="none" w:sz="0" w:space="0" w:color="auto"/>
        <w:left w:val="none" w:sz="0" w:space="0" w:color="auto"/>
        <w:bottom w:val="none" w:sz="0" w:space="0" w:color="auto"/>
        <w:right w:val="none" w:sz="0" w:space="0" w:color="auto"/>
      </w:divBdr>
    </w:div>
    <w:div w:id="1293176613">
      <w:marLeft w:val="0"/>
      <w:marRight w:val="0"/>
      <w:marTop w:val="0"/>
      <w:marBottom w:val="0"/>
      <w:divBdr>
        <w:top w:val="none" w:sz="0" w:space="0" w:color="auto"/>
        <w:left w:val="none" w:sz="0" w:space="0" w:color="auto"/>
        <w:bottom w:val="none" w:sz="0" w:space="0" w:color="auto"/>
        <w:right w:val="none" w:sz="0" w:space="0" w:color="auto"/>
      </w:divBdr>
    </w:div>
    <w:div w:id="1293176614">
      <w:marLeft w:val="0"/>
      <w:marRight w:val="0"/>
      <w:marTop w:val="0"/>
      <w:marBottom w:val="0"/>
      <w:divBdr>
        <w:top w:val="none" w:sz="0" w:space="0" w:color="auto"/>
        <w:left w:val="none" w:sz="0" w:space="0" w:color="auto"/>
        <w:bottom w:val="none" w:sz="0" w:space="0" w:color="auto"/>
        <w:right w:val="none" w:sz="0" w:space="0" w:color="auto"/>
      </w:divBdr>
      <w:divsChild>
        <w:div w:id="1293176616">
          <w:marLeft w:val="0"/>
          <w:marRight w:val="0"/>
          <w:marTop w:val="0"/>
          <w:marBottom w:val="0"/>
          <w:divBdr>
            <w:top w:val="none" w:sz="0" w:space="0" w:color="auto"/>
            <w:left w:val="none" w:sz="0" w:space="0" w:color="auto"/>
            <w:bottom w:val="none" w:sz="0" w:space="0" w:color="auto"/>
            <w:right w:val="none" w:sz="0" w:space="0" w:color="auto"/>
          </w:divBdr>
          <w:divsChild>
            <w:div w:id="12931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38957">
      <w:bodyDiv w:val="1"/>
      <w:marLeft w:val="0"/>
      <w:marRight w:val="0"/>
      <w:marTop w:val="0"/>
      <w:marBottom w:val="0"/>
      <w:divBdr>
        <w:top w:val="none" w:sz="0" w:space="0" w:color="auto"/>
        <w:left w:val="none" w:sz="0" w:space="0" w:color="auto"/>
        <w:bottom w:val="none" w:sz="0" w:space="0" w:color="auto"/>
        <w:right w:val="none" w:sz="0" w:space="0" w:color="auto"/>
      </w:divBdr>
    </w:div>
    <w:div w:id="1744523150">
      <w:bodyDiv w:val="1"/>
      <w:marLeft w:val="0"/>
      <w:marRight w:val="0"/>
      <w:marTop w:val="0"/>
      <w:marBottom w:val="0"/>
      <w:divBdr>
        <w:top w:val="none" w:sz="0" w:space="0" w:color="auto"/>
        <w:left w:val="none" w:sz="0" w:space="0" w:color="auto"/>
        <w:bottom w:val="none" w:sz="0" w:space="0" w:color="auto"/>
        <w:right w:val="none" w:sz="0" w:space="0" w:color="auto"/>
      </w:divBdr>
    </w:div>
    <w:div w:id="1833182031">
      <w:bodyDiv w:val="1"/>
      <w:marLeft w:val="0"/>
      <w:marRight w:val="0"/>
      <w:marTop w:val="0"/>
      <w:marBottom w:val="0"/>
      <w:divBdr>
        <w:top w:val="none" w:sz="0" w:space="0" w:color="auto"/>
        <w:left w:val="none" w:sz="0" w:space="0" w:color="auto"/>
        <w:bottom w:val="none" w:sz="0" w:space="0" w:color="auto"/>
        <w:right w:val="none" w:sz="0" w:space="0" w:color="auto"/>
      </w:divBdr>
    </w:div>
    <w:div w:id="183633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BUNTU\Dokumente\01_kunden\Oesterreichische_Moebelindustrie\01_Texte_Themenplan\frei\2015\www.moebel.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ic.eu/furnitureday20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fic.eu/_files/ugd/a1d93b_fc0d5f1f55f845d5be11e85ef7e3b4c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9B028-A3F5-48F9-A487-69BFEC6A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PRESSEINFORMATION | 28</vt:lpstr>
    </vt:vector>
  </TitlesOfParts>
  <Company>Möbelindustrie</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28</dc:title>
  <dc:creator>www.tr-text.de</dc:creator>
  <cp:lastModifiedBy>gesk</cp:lastModifiedBy>
  <cp:revision>4</cp:revision>
  <cp:lastPrinted>2020-04-15T08:18:00Z</cp:lastPrinted>
  <dcterms:created xsi:type="dcterms:W3CDTF">2022-05-24T13:00:00Z</dcterms:created>
  <dcterms:modified xsi:type="dcterms:W3CDTF">2022-05-24T13:18:00Z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